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23C" w:rsidRPr="006B30C1" w:rsidRDefault="0061123C" w:rsidP="0061123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1123C" w:rsidRPr="00DB0115" w:rsidRDefault="0061123C" w:rsidP="0061123C">
      <w:pPr>
        <w:ind w:left="360"/>
        <w:jc w:val="center"/>
        <w:rPr>
          <w:rFonts w:ascii="Arial" w:hAnsi="Arial" w:cs="Arial"/>
          <w:b/>
          <w:caps/>
          <w:sz w:val="16"/>
          <w:szCs w:val="16"/>
        </w:rPr>
      </w:pPr>
      <w:r>
        <w:rPr>
          <w:rFonts w:ascii="Arial" w:hAnsi="Arial" w:cs="Arial"/>
          <w:b/>
          <w:caps/>
          <w:sz w:val="16"/>
          <w:szCs w:val="16"/>
        </w:rPr>
        <w:t>МОДЕЛи: PL581</w:t>
      </w:r>
      <w:r>
        <w:rPr>
          <w:rFonts w:ascii="Arial" w:hAnsi="Arial" w:cs="Arial"/>
          <w:b/>
          <w:caps/>
          <w:sz w:val="16"/>
          <w:szCs w:val="16"/>
        </w:rPr>
        <w:t xml:space="preserve">, </w:t>
      </w:r>
      <w:r>
        <w:rPr>
          <w:rFonts w:ascii="Arial" w:hAnsi="Arial" w:cs="Arial"/>
          <w:b/>
          <w:caps/>
          <w:sz w:val="16"/>
          <w:szCs w:val="16"/>
          <w:lang w:val="en-US"/>
        </w:rPr>
        <w:t>pl</w:t>
      </w:r>
      <w:r>
        <w:rPr>
          <w:rFonts w:ascii="Arial" w:hAnsi="Arial" w:cs="Arial"/>
          <w:b/>
          <w:caps/>
          <w:sz w:val="16"/>
          <w:szCs w:val="16"/>
        </w:rPr>
        <w:t>582</w:t>
      </w:r>
    </w:p>
    <w:p w:rsidR="00101E1B" w:rsidRPr="009F4307" w:rsidRDefault="0061123C" w:rsidP="0061123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B26963">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61123C" w:rsidP="002F7100">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B26963">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B26963">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1507A" w:rsidP="00B26963">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B26963">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B26963">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9F4307" w:rsidRDefault="0085479F" w:rsidP="00B2696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B26963">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B26963">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B26963">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tbl>
      <w:tblPr>
        <w:tblStyle w:val="a6"/>
        <w:tblW w:w="0" w:type="auto"/>
        <w:tblLook w:val="04A0" w:firstRow="1" w:lastRow="0" w:firstColumn="1" w:lastColumn="0" w:noHBand="0" w:noVBand="1"/>
      </w:tblPr>
      <w:tblGrid>
        <w:gridCol w:w="5228"/>
        <w:gridCol w:w="5228"/>
      </w:tblGrid>
      <w:tr w:rsidR="00B26963" w:rsidTr="00B26963">
        <w:tc>
          <w:tcPr>
            <w:tcW w:w="5228" w:type="dxa"/>
          </w:tcPr>
          <w:p w:rsidR="00B26963" w:rsidRPr="00B26963" w:rsidRDefault="00B26963" w:rsidP="00B26963">
            <w:pPr>
              <w:suppressAutoHyphens/>
              <w:jc w:val="center"/>
              <w:rPr>
                <w:rFonts w:ascii="Arial" w:hAnsi="Arial" w:cs="Arial"/>
                <w:sz w:val="16"/>
                <w:szCs w:val="16"/>
                <w:lang w:val="en-US"/>
              </w:rPr>
            </w:pPr>
            <w:r>
              <w:rPr>
                <w:rFonts w:ascii="Arial" w:hAnsi="Arial" w:cs="Arial"/>
                <w:sz w:val="16"/>
                <w:szCs w:val="16"/>
                <w:lang w:val="en-US"/>
              </w:rPr>
              <w:t>PL581</w:t>
            </w:r>
          </w:p>
        </w:tc>
        <w:tc>
          <w:tcPr>
            <w:tcW w:w="5228" w:type="dxa"/>
          </w:tcPr>
          <w:p w:rsidR="00B26963" w:rsidRPr="00B26963" w:rsidRDefault="00B26963" w:rsidP="00B26963">
            <w:pPr>
              <w:suppressAutoHyphens/>
              <w:jc w:val="center"/>
              <w:rPr>
                <w:rFonts w:ascii="Arial" w:hAnsi="Arial" w:cs="Arial"/>
                <w:sz w:val="16"/>
                <w:szCs w:val="16"/>
                <w:lang w:val="en-US"/>
              </w:rPr>
            </w:pPr>
            <w:r>
              <w:rPr>
                <w:rFonts w:ascii="Arial" w:hAnsi="Arial" w:cs="Arial"/>
                <w:sz w:val="16"/>
                <w:szCs w:val="16"/>
                <w:lang w:val="en-US"/>
              </w:rPr>
              <w:t>PL582</w:t>
            </w:r>
          </w:p>
        </w:tc>
      </w:tr>
      <w:tr w:rsidR="00B26963" w:rsidTr="00B26963">
        <w:tc>
          <w:tcPr>
            <w:tcW w:w="5228" w:type="dxa"/>
          </w:tcPr>
          <w:p w:rsidR="00B26963" w:rsidRDefault="00B26963" w:rsidP="00B26963">
            <w:pPr>
              <w:suppressAutoHyphens/>
              <w:jc w:val="center"/>
              <w:rPr>
                <w:rFonts w:ascii="Arial" w:hAnsi="Arial" w:cs="Arial"/>
                <w:sz w:val="16"/>
                <w:szCs w:val="16"/>
              </w:rPr>
            </w:pPr>
            <w:r w:rsidRPr="007A4BEA">
              <w:rPr>
                <w:rFonts w:ascii="Arial" w:hAnsi="Arial" w:cs="Arial"/>
                <w:noProof/>
                <w:sz w:val="16"/>
                <w:szCs w:val="16"/>
              </w:rPr>
              <w:drawing>
                <wp:inline distT="0" distB="0" distL="0" distR="0" wp14:anchorId="1D8AF51D" wp14:editId="76EA0D75">
                  <wp:extent cx="1980719" cy="2861491"/>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0938" cy="2876254"/>
                          </a:xfrm>
                          <a:prstGeom prst="rect">
                            <a:avLst/>
                          </a:prstGeom>
                        </pic:spPr>
                      </pic:pic>
                    </a:graphicData>
                  </a:graphic>
                </wp:inline>
              </w:drawing>
            </w:r>
          </w:p>
        </w:tc>
        <w:tc>
          <w:tcPr>
            <w:tcW w:w="5228" w:type="dxa"/>
          </w:tcPr>
          <w:p w:rsidR="00B26963" w:rsidRDefault="00B26963" w:rsidP="00B26963">
            <w:pPr>
              <w:suppressAutoHyphens/>
              <w:jc w:val="center"/>
              <w:rPr>
                <w:rFonts w:ascii="Arial" w:hAnsi="Arial" w:cs="Arial"/>
                <w:sz w:val="16"/>
                <w:szCs w:val="16"/>
              </w:rPr>
            </w:pPr>
            <w:r w:rsidRPr="00B26963">
              <w:rPr>
                <w:rFonts w:ascii="Arial" w:hAnsi="Arial" w:cs="Arial"/>
                <w:noProof/>
                <w:sz w:val="16"/>
                <w:szCs w:val="16"/>
              </w:rPr>
              <w:drawing>
                <wp:inline distT="0" distB="0" distL="0" distR="0" wp14:anchorId="724A2F5C" wp14:editId="024E82F5">
                  <wp:extent cx="2085603" cy="300547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7227" cy="3022225"/>
                          </a:xfrm>
                          <a:prstGeom prst="rect">
                            <a:avLst/>
                          </a:prstGeom>
                        </pic:spPr>
                      </pic:pic>
                    </a:graphicData>
                  </a:graphic>
                </wp:inline>
              </w:drawing>
            </w:r>
          </w:p>
        </w:tc>
      </w:tr>
    </w:tbl>
    <w:p w:rsidR="008F6D9B" w:rsidRDefault="001B76C7"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B26963">
      <w:pPr>
        <w:pStyle w:val="a5"/>
        <w:numPr>
          <w:ilvl w:val="0"/>
          <w:numId w:val="22"/>
        </w:numPr>
        <w:suppressAutoHyphens/>
        <w:spacing w:after="0" w:line="240" w:lineRule="auto"/>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 xml:space="preserve">Закрепите кронштейн светильника на монтажной поверхности при помощи </w:t>
      </w:r>
      <w:proofErr w:type="spellStart"/>
      <w:r>
        <w:rPr>
          <w:rFonts w:ascii="Arial" w:hAnsi="Arial" w:cs="Arial"/>
          <w:sz w:val="16"/>
          <w:szCs w:val="16"/>
        </w:rPr>
        <w:t>саморезов</w:t>
      </w:r>
      <w:proofErr w:type="spellEnd"/>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sidR="008A32AA" w:rsidRPr="00541B99">
        <w:rPr>
          <w:rFonts w:ascii="Arial" w:hAnsi="Arial" w:cs="Arial"/>
          <w:sz w:val="16"/>
          <w:szCs w:val="16"/>
        </w:rPr>
        <w:t>.</w:t>
      </w:r>
    </w:p>
    <w:p w:rsidR="001B76C7"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Включите питание.</w:t>
      </w:r>
    </w:p>
    <w:p w:rsidR="007A1859" w:rsidRPr="009F4307" w:rsidRDefault="007A185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B26963">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B26963">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B2696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B26963">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61123C" w:rsidP="00B26963">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B26963">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61123C" w:rsidP="00B26963">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B26963">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61123C" w:rsidRPr="009C75CC" w:rsidRDefault="0061123C" w:rsidP="0061123C">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61123C" w:rsidP="0061123C">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F56B11" w:rsidRPr="009F4307" w:rsidRDefault="00F56B11" w:rsidP="00B26963">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B26963">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B26963">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507A"/>
    <w:rsid w:val="00282651"/>
    <w:rsid w:val="002831FA"/>
    <w:rsid w:val="002A6BB7"/>
    <w:rsid w:val="002A7AC2"/>
    <w:rsid w:val="002B1C6B"/>
    <w:rsid w:val="002B5790"/>
    <w:rsid w:val="002C0AD3"/>
    <w:rsid w:val="002F3298"/>
    <w:rsid w:val="002F51EF"/>
    <w:rsid w:val="002F7100"/>
    <w:rsid w:val="00305B4F"/>
    <w:rsid w:val="00316497"/>
    <w:rsid w:val="00317FBB"/>
    <w:rsid w:val="0033594F"/>
    <w:rsid w:val="00352976"/>
    <w:rsid w:val="003601E7"/>
    <w:rsid w:val="0036119B"/>
    <w:rsid w:val="003A4502"/>
    <w:rsid w:val="003B387A"/>
    <w:rsid w:val="003E3213"/>
    <w:rsid w:val="003E3D78"/>
    <w:rsid w:val="004037ED"/>
    <w:rsid w:val="004151C1"/>
    <w:rsid w:val="00420C0E"/>
    <w:rsid w:val="00422059"/>
    <w:rsid w:val="00426FFA"/>
    <w:rsid w:val="0043265F"/>
    <w:rsid w:val="004508D6"/>
    <w:rsid w:val="00464254"/>
    <w:rsid w:val="00475684"/>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123C"/>
    <w:rsid w:val="006141A2"/>
    <w:rsid w:val="00641A4A"/>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A4BEA"/>
    <w:rsid w:val="007B6AFF"/>
    <w:rsid w:val="007B6B31"/>
    <w:rsid w:val="007E5A12"/>
    <w:rsid w:val="007E6029"/>
    <w:rsid w:val="007F7766"/>
    <w:rsid w:val="00813CC2"/>
    <w:rsid w:val="00815514"/>
    <w:rsid w:val="00817205"/>
    <w:rsid w:val="00851119"/>
    <w:rsid w:val="0085479F"/>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26963"/>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1084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918</Words>
  <Characters>6538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9</cp:revision>
  <cp:lastPrinted>2010-11-26T12:13:00Z</cp:lastPrinted>
  <dcterms:created xsi:type="dcterms:W3CDTF">2019-12-13T12:44:00Z</dcterms:created>
  <dcterms:modified xsi:type="dcterms:W3CDTF">2020-04-22T14:35:00Z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