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Default="00346AD7" w:rsidP="00346AD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46AD7">
        <w:rPr>
          <w:rFonts w:ascii="Arial" w:hAnsi="Arial" w:cs="Arial"/>
          <w:b/>
          <w:caps/>
          <w:sz w:val="16"/>
          <w:szCs w:val="16"/>
        </w:rPr>
        <w:t>Коробка монтажная для открытой установки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346AD7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="00E856B8" w:rsidRPr="00346AD7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346AD7" w:rsidRPr="00DA1F54" w:rsidRDefault="00346AD7" w:rsidP="00346AD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Pr="00DA1F54">
        <w:rPr>
          <w:rFonts w:ascii="Arial" w:hAnsi="Arial" w:cs="Arial"/>
          <w:b/>
          <w:caps/>
          <w:sz w:val="16"/>
          <w:szCs w:val="16"/>
        </w:rPr>
        <w:t>20-04-1</w:t>
      </w:r>
    </w:p>
    <w:p w:rsidR="00ED69AE" w:rsidRPr="00346AD7" w:rsidRDefault="0077404F" w:rsidP="00346AD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346AD7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346AD7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346AD7" w:rsidRDefault="00346AD7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Коробка монтажная</w:t>
      </w:r>
      <w:r w:rsidR="0012600B" w:rsidRPr="00346AD7">
        <w:rPr>
          <w:rFonts w:ascii="Arial" w:hAnsi="Arial" w:cs="Arial"/>
          <w:sz w:val="16"/>
          <w:szCs w:val="16"/>
        </w:rPr>
        <w:t xml:space="preserve"> ТМ «</w:t>
      </w:r>
      <w:r w:rsidR="0012600B" w:rsidRPr="00346AD7">
        <w:rPr>
          <w:rFonts w:ascii="Arial" w:hAnsi="Arial" w:cs="Arial"/>
          <w:sz w:val="16"/>
          <w:szCs w:val="16"/>
          <w:lang w:val="en-US"/>
        </w:rPr>
        <w:t>STEKKER</w:t>
      </w:r>
      <w:r w:rsidR="0012600B" w:rsidRPr="00346AD7">
        <w:rPr>
          <w:rFonts w:ascii="Arial" w:hAnsi="Arial" w:cs="Arial"/>
          <w:sz w:val="16"/>
          <w:szCs w:val="16"/>
        </w:rPr>
        <w:t>»</w:t>
      </w:r>
      <w:r w:rsidR="00E8479A" w:rsidRPr="00346AD7">
        <w:rPr>
          <w:rFonts w:ascii="Arial" w:hAnsi="Arial" w:cs="Arial"/>
          <w:sz w:val="16"/>
          <w:szCs w:val="16"/>
        </w:rPr>
        <w:t xml:space="preserve"> </w:t>
      </w:r>
      <w:r w:rsidR="00EF0624" w:rsidRPr="00346AD7">
        <w:rPr>
          <w:rFonts w:ascii="Arial" w:hAnsi="Arial" w:cs="Arial"/>
          <w:sz w:val="16"/>
          <w:szCs w:val="16"/>
        </w:rPr>
        <w:t xml:space="preserve">серии </w:t>
      </w:r>
      <w:r w:rsidR="00CD1D28" w:rsidRPr="00346AD7">
        <w:rPr>
          <w:rFonts w:ascii="Arial" w:hAnsi="Arial" w:cs="Arial"/>
          <w:sz w:val="16"/>
          <w:szCs w:val="16"/>
          <w:lang w:val="en-US"/>
        </w:rPr>
        <w:t>EBX</w:t>
      </w:r>
      <w:r w:rsidR="00EF0624" w:rsidRPr="00346AD7">
        <w:rPr>
          <w:rFonts w:ascii="Arial" w:hAnsi="Arial" w:cs="Arial"/>
          <w:sz w:val="16"/>
          <w:szCs w:val="16"/>
        </w:rPr>
        <w:t xml:space="preserve"> </w:t>
      </w:r>
      <w:r w:rsidR="0012600B" w:rsidRPr="00346AD7">
        <w:rPr>
          <w:rFonts w:ascii="Arial" w:hAnsi="Arial" w:cs="Arial"/>
          <w:sz w:val="16"/>
          <w:szCs w:val="16"/>
        </w:rPr>
        <w:t>предназначен</w:t>
      </w:r>
      <w:r>
        <w:rPr>
          <w:rFonts w:ascii="Arial" w:hAnsi="Arial" w:cs="Arial"/>
          <w:sz w:val="16"/>
          <w:szCs w:val="16"/>
        </w:rPr>
        <w:t>а</w:t>
      </w:r>
      <w:r w:rsidR="0012600B" w:rsidRPr="00346AD7">
        <w:rPr>
          <w:rFonts w:ascii="Arial" w:hAnsi="Arial" w:cs="Arial"/>
          <w:sz w:val="16"/>
          <w:szCs w:val="16"/>
        </w:rPr>
        <w:t xml:space="preserve"> для</w:t>
      </w:r>
      <w:r w:rsidRPr="00346AD7">
        <w:rPr>
          <w:rFonts w:ascii="Arial" w:hAnsi="Arial" w:cs="Arial"/>
          <w:sz w:val="16"/>
          <w:szCs w:val="16"/>
        </w:rPr>
        <w:t xml:space="preserve"> установки розеток и выключателей скрытой установки при   </w:t>
      </w:r>
      <w:r>
        <w:rPr>
          <w:rFonts w:ascii="Arial" w:hAnsi="Arial" w:cs="Arial"/>
          <w:sz w:val="16"/>
          <w:szCs w:val="16"/>
        </w:rPr>
        <w:t>открытой</w:t>
      </w:r>
      <w:r w:rsidRPr="00346AD7">
        <w:rPr>
          <w:rFonts w:ascii="Arial" w:hAnsi="Arial" w:cs="Arial"/>
          <w:sz w:val="16"/>
          <w:szCs w:val="16"/>
        </w:rPr>
        <w:t xml:space="preserve"> электропроводке, а также с использованием кабельных диэлектрических каналов</w:t>
      </w:r>
      <w:r w:rsidR="00CD1D28" w:rsidRPr="00346AD7">
        <w:rPr>
          <w:rFonts w:ascii="Arial" w:hAnsi="Arial" w:cs="Arial"/>
          <w:sz w:val="16"/>
          <w:szCs w:val="16"/>
        </w:rPr>
        <w:t>.</w:t>
      </w:r>
    </w:p>
    <w:p w:rsidR="00B87BED" w:rsidRPr="00346AD7" w:rsidRDefault="00B87BED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Коробки разрешается использовать только внутри помещения.</w:t>
      </w:r>
    </w:p>
    <w:p w:rsidR="00170F77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346AD7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7268"/>
      </w:tblGrid>
      <w:tr w:rsidR="00346AD7" w:rsidRPr="00346AD7" w:rsidTr="00E6564A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20-04-1</w:t>
            </w:r>
          </w:p>
        </w:tc>
      </w:tr>
      <w:tr w:rsidR="00CE5537" w:rsidRPr="00346AD7" w:rsidTr="00145B6C">
        <w:trPr>
          <w:jc w:val="center"/>
        </w:trPr>
        <w:tc>
          <w:tcPr>
            <w:tcW w:w="0" w:type="auto"/>
          </w:tcPr>
          <w:p w:rsidR="00CE5537" w:rsidRPr="00346AD7" w:rsidRDefault="00CE553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0" w:type="auto"/>
            <w:vAlign w:val="center"/>
          </w:tcPr>
          <w:p w:rsidR="00CE5537" w:rsidRPr="00346AD7" w:rsidRDefault="00CE553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2</w:t>
            </w:r>
            <w:r w:rsidR="00346AD7">
              <w:rPr>
                <w:rFonts w:ascii="Arial" w:hAnsi="Arial" w:cs="Arial"/>
                <w:sz w:val="16"/>
                <w:szCs w:val="16"/>
              </w:rPr>
              <w:t>5</w:t>
            </w:r>
            <w:r w:rsidRPr="00346AD7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FE4C7A" w:rsidRPr="00346AD7" w:rsidTr="00CB71D5">
        <w:trPr>
          <w:jc w:val="center"/>
        </w:trPr>
        <w:tc>
          <w:tcPr>
            <w:tcW w:w="0" w:type="auto"/>
          </w:tcPr>
          <w:p w:rsidR="00FE4C7A" w:rsidRPr="00346AD7" w:rsidRDefault="00FE4C7A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Тип коробки по виду установки</w:t>
            </w:r>
          </w:p>
        </w:tc>
        <w:tc>
          <w:tcPr>
            <w:tcW w:w="0" w:type="auto"/>
            <w:vAlign w:val="center"/>
          </w:tcPr>
          <w:p w:rsidR="00FE4C7A" w:rsidRPr="00346AD7" w:rsidRDefault="00FE4C7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Открытой установки</w:t>
            </w:r>
          </w:p>
        </w:tc>
      </w:tr>
      <w:tr w:rsidR="00346AD7" w:rsidRPr="00346AD7" w:rsidTr="00E33BF3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r>
              <w:rPr>
                <w:rFonts w:ascii="Arial" w:hAnsi="Arial" w:cs="Arial"/>
                <w:sz w:val="16"/>
                <w:szCs w:val="16"/>
              </w:rPr>
              <w:t>пост</w:t>
            </w:r>
            <w:r w:rsidRPr="00346AD7">
              <w:rPr>
                <w:rFonts w:ascii="Arial" w:hAnsi="Arial" w:cs="Arial"/>
                <w:sz w:val="16"/>
                <w:szCs w:val="16"/>
              </w:rPr>
              <w:t>ов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6AD7" w:rsidRPr="00346AD7" w:rsidTr="004242C9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Форма коробки</w:t>
            </w:r>
          </w:p>
        </w:tc>
        <w:tc>
          <w:tcPr>
            <w:tcW w:w="7268" w:type="dxa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CE5537" w:rsidRPr="00346AD7" w:rsidTr="00020F01">
        <w:trPr>
          <w:jc w:val="center"/>
        </w:trPr>
        <w:tc>
          <w:tcPr>
            <w:tcW w:w="0" w:type="auto"/>
          </w:tcPr>
          <w:p w:rsidR="00CE5537" w:rsidRPr="00346AD7" w:rsidRDefault="00CE553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vAlign w:val="center"/>
          </w:tcPr>
          <w:p w:rsidR="00CE5537" w:rsidRPr="00346AD7" w:rsidRDefault="00CE5537" w:rsidP="00346AD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46AD7"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346AD7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346AD7" w:rsidRPr="00346AD7" w:rsidTr="002C31B0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346AD7">
              <w:rPr>
                <w:rFonts w:ascii="Arial" w:hAnsi="Arial" w:cs="Arial"/>
                <w:sz w:val="16"/>
                <w:szCs w:val="16"/>
              </w:rPr>
              <w:t>*8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346AD7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42,5</w:t>
            </w:r>
          </w:p>
        </w:tc>
      </w:tr>
      <w:tr w:rsidR="00346AD7" w:rsidRPr="00346AD7" w:rsidTr="002C31B0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Размеры полости для монтажа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электроустановочного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изделия, мм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62,8*64,3</w:t>
            </w:r>
          </w:p>
        </w:tc>
      </w:tr>
      <w:tr w:rsidR="00346AD7" w:rsidRPr="00346AD7" w:rsidTr="002C31B0">
        <w:trPr>
          <w:jc w:val="center"/>
        </w:trPr>
        <w:tc>
          <w:tcPr>
            <w:tcW w:w="0" w:type="auto"/>
          </w:tcPr>
          <w:p w:rsid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Расстояние между крепежными отверстиями коробки, мм</w:t>
            </w:r>
          </w:p>
        </w:tc>
        <w:tc>
          <w:tcPr>
            <w:tcW w:w="0" w:type="auto"/>
            <w:vAlign w:val="center"/>
          </w:tcPr>
          <w:p w:rsid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15760E" w:rsidRPr="00346AD7" w:rsidTr="001B6D21">
        <w:trPr>
          <w:jc w:val="center"/>
        </w:trPr>
        <w:tc>
          <w:tcPr>
            <w:tcW w:w="0" w:type="auto"/>
          </w:tcPr>
          <w:p w:rsidR="0015760E" w:rsidRPr="00346AD7" w:rsidRDefault="005B143F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346AD7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0" w:type="auto"/>
            <w:vAlign w:val="center"/>
          </w:tcPr>
          <w:p w:rsidR="0015760E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346AD7" w:rsidRPr="00346AD7" w:rsidTr="00FC04C1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87BED" w:rsidRPr="00346AD7" w:rsidTr="00A3364F">
        <w:trPr>
          <w:jc w:val="center"/>
        </w:trPr>
        <w:tc>
          <w:tcPr>
            <w:tcW w:w="0" w:type="auto"/>
          </w:tcPr>
          <w:p w:rsidR="00B87BED" w:rsidRPr="00346AD7" w:rsidRDefault="00B87BED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B87BED" w:rsidRPr="00346AD7" w:rsidRDefault="00B87BED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УХЛ</w:t>
            </w:r>
            <w:r w:rsidR="00346AD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3A49" w:rsidRPr="00346AD7" w:rsidTr="00C80AC4">
        <w:trPr>
          <w:jc w:val="center"/>
        </w:trPr>
        <w:tc>
          <w:tcPr>
            <w:tcW w:w="0" w:type="auto"/>
          </w:tcPr>
          <w:p w:rsidR="00863A49" w:rsidRPr="00346AD7" w:rsidRDefault="00863A49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vAlign w:val="center"/>
          </w:tcPr>
          <w:p w:rsidR="00863A49" w:rsidRPr="00346AD7" w:rsidRDefault="00863A49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9C6F7E" w:rsidRPr="00346AD7" w:rsidRDefault="009C6F7E" w:rsidP="00346AD7">
      <w:pPr>
        <w:pStyle w:val="a3"/>
        <w:spacing w:after="0" w:line="240" w:lineRule="auto"/>
        <w:ind w:left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346AD7" w:rsidRDefault="00611E64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346AD7" w:rsidRDefault="00B87BED" w:rsidP="00346AD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Коробка </w:t>
      </w:r>
      <w:r w:rsidR="00346AD7">
        <w:rPr>
          <w:rFonts w:ascii="Arial" w:hAnsi="Arial" w:cs="Arial"/>
          <w:sz w:val="16"/>
          <w:szCs w:val="16"/>
        </w:rPr>
        <w:t>монтажная</w:t>
      </w:r>
      <w:r w:rsidR="00611E64" w:rsidRPr="00346AD7">
        <w:rPr>
          <w:rFonts w:ascii="Arial" w:hAnsi="Arial" w:cs="Arial"/>
          <w:sz w:val="16"/>
          <w:szCs w:val="16"/>
        </w:rPr>
        <w:t>.</w:t>
      </w:r>
    </w:p>
    <w:p w:rsidR="00611E64" w:rsidRPr="00346AD7" w:rsidRDefault="009C6F7E" w:rsidP="00346AD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Упаковка</w:t>
      </w:r>
      <w:r w:rsidR="00611E64" w:rsidRPr="00346AD7">
        <w:rPr>
          <w:rFonts w:ascii="Arial" w:hAnsi="Arial" w:cs="Arial"/>
          <w:sz w:val="16"/>
          <w:szCs w:val="16"/>
        </w:rPr>
        <w:t>.</w:t>
      </w:r>
    </w:p>
    <w:p w:rsidR="00CA3BB2" w:rsidRPr="00346AD7" w:rsidRDefault="00CA3BB2" w:rsidP="00346AD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Инструкция.</w:t>
      </w:r>
    </w:p>
    <w:p w:rsidR="002C7D65" w:rsidRPr="00346AD7" w:rsidRDefault="002C7D65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346AD7" w:rsidRDefault="00B87BED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Установка и подключение должны</w:t>
      </w:r>
      <w:r w:rsidR="002C7D65" w:rsidRPr="00346AD7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346AD7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346AD7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346AD7" w:rsidRDefault="002C7D65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Запрещен</w:t>
      </w:r>
      <w:r w:rsidR="009C6F7E" w:rsidRPr="00346AD7">
        <w:rPr>
          <w:rFonts w:ascii="Arial" w:hAnsi="Arial" w:cs="Arial"/>
          <w:sz w:val="16"/>
          <w:szCs w:val="16"/>
        </w:rPr>
        <w:t>а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9C6F7E" w:rsidRPr="00346AD7">
        <w:rPr>
          <w:rFonts w:ascii="Arial" w:hAnsi="Arial" w:cs="Arial"/>
          <w:sz w:val="16"/>
          <w:szCs w:val="16"/>
        </w:rPr>
        <w:t>установка</w:t>
      </w:r>
      <w:r w:rsidRPr="00346AD7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346AD7" w:rsidRDefault="009C6F7E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Эксплуатация </w:t>
      </w:r>
      <w:r w:rsidR="00B87BED" w:rsidRPr="00346AD7">
        <w:rPr>
          <w:rFonts w:ascii="Arial" w:hAnsi="Arial" w:cs="Arial"/>
          <w:sz w:val="16"/>
          <w:szCs w:val="16"/>
        </w:rPr>
        <w:t>коробок</w:t>
      </w:r>
      <w:r w:rsidRPr="00346AD7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346AD7">
        <w:rPr>
          <w:rFonts w:ascii="Arial" w:hAnsi="Arial" w:cs="Arial"/>
          <w:sz w:val="16"/>
          <w:szCs w:val="16"/>
        </w:rPr>
        <w:t>35</w:t>
      </w:r>
      <w:r w:rsidRPr="00346AD7">
        <w:rPr>
          <w:rFonts w:ascii="Arial" w:hAnsi="Arial" w:cs="Arial"/>
          <w:sz w:val="16"/>
          <w:szCs w:val="16"/>
        </w:rPr>
        <w:t>°С запрещена.</w:t>
      </w:r>
    </w:p>
    <w:p w:rsidR="002C7D65" w:rsidRPr="00346AD7" w:rsidRDefault="002C7D65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B87BED" w:rsidRPr="00346AD7">
        <w:rPr>
          <w:rFonts w:ascii="Arial" w:hAnsi="Arial" w:cs="Arial"/>
          <w:sz w:val="16"/>
          <w:szCs w:val="16"/>
        </w:rPr>
        <w:t>коробки</w:t>
      </w:r>
      <w:r w:rsidRPr="00346AD7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346AD7">
        <w:rPr>
          <w:rFonts w:ascii="Arial" w:hAnsi="Arial" w:cs="Arial"/>
          <w:sz w:val="16"/>
          <w:szCs w:val="16"/>
        </w:rPr>
        <w:t>.</w:t>
      </w:r>
    </w:p>
    <w:p w:rsidR="00CB27F2" w:rsidRPr="00346AD7" w:rsidRDefault="00CB27F2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входят.</w:t>
      </w:r>
    </w:p>
    <w:p w:rsidR="00B87BED" w:rsidRPr="00346AD7" w:rsidRDefault="00B87BED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По истечении срока службы устройство утилизируется.</w:t>
      </w:r>
    </w:p>
    <w:p w:rsidR="00611E64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346AD7" w:rsidRDefault="00CA299E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Достаньте прибор из упаковки: проверьте внешний вид и наличие всей необходимой комплектации.</w:t>
      </w:r>
    </w:p>
    <w:p w:rsidR="00CA299E" w:rsidRPr="00346AD7" w:rsidRDefault="00CA299E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346AD7" w:rsidRDefault="00C12831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Монтаж </w:t>
      </w:r>
      <w:r w:rsidR="00656B57" w:rsidRPr="00346AD7">
        <w:rPr>
          <w:rFonts w:ascii="Arial" w:hAnsi="Arial" w:cs="Arial"/>
          <w:sz w:val="16"/>
          <w:szCs w:val="16"/>
        </w:rPr>
        <w:t>коробки</w:t>
      </w:r>
      <w:r w:rsidRPr="00346AD7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346AD7">
        <w:rPr>
          <w:rFonts w:ascii="Arial" w:hAnsi="Arial" w:cs="Arial"/>
          <w:sz w:val="16"/>
          <w:szCs w:val="16"/>
        </w:rPr>
        <w:t xml:space="preserve">при температуре окружающей среды от </w:t>
      </w:r>
      <w:r w:rsidR="00346AD7">
        <w:rPr>
          <w:rFonts w:ascii="Arial" w:hAnsi="Arial" w:cs="Arial"/>
          <w:sz w:val="16"/>
          <w:szCs w:val="16"/>
        </w:rPr>
        <w:t>0</w:t>
      </w:r>
      <w:r w:rsidR="00656B57" w:rsidRPr="00346AD7">
        <w:rPr>
          <w:rFonts w:ascii="Arial" w:hAnsi="Arial" w:cs="Arial"/>
          <w:sz w:val="16"/>
          <w:szCs w:val="16"/>
        </w:rPr>
        <w:t xml:space="preserve"> до +</w:t>
      </w:r>
      <w:r w:rsidR="00346AD7">
        <w:rPr>
          <w:rFonts w:ascii="Arial" w:hAnsi="Arial" w:cs="Arial"/>
          <w:sz w:val="16"/>
          <w:szCs w:val="16"/>
        </w:rPr>
        <w:t>35</w:t>
      </w:r>
      <w:r w:rsidR="00656B57" w:rsidRPr="00346AD7">
        <w:rPr>
          <w:rFonts w:ascii="Arial" w:hAnsi="Arial" w:cs="Arial"/>
          <w:sz w:val="16"/>
          <w:szCs w:val="16"/>
        </w:rPr>
        <w:t>°С</w:t>
      </w:r>
      <w:r w:rsidRPr="00346AD7">
        <w:rPr>
          <w:rFonts w:ascii="Arial" w:hAnsi="Arial" w:cs="Arial"/>
          <w:sz w:val="16"/>
          <w:szCs w:val="16"/>
        </w:rPr>
        <w:t>.</w:t>
      </w:r>
    </w:p>
    <w:p w:rsidR="00CA299E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Снять крышку с коробки (при наличии винтов – выкрутить для начала винты)</w:t>
      </w:r>
      <w:r w:rsidR="00CA299E" w:rsidRPr="00346AD7">
        <w:rPr>
          <w:rFonts w:ascii="Arial" w:hAnsi="Arial" w:cs="Arial"/>
          <w:sz w:val="16"/>
          <w:szCs w:val="16"/>
        </w:rPr>
        <w:t>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Закрепить коробку на предполагаемом месте эксплуатации с помощью дюбелей и саморезов (не входят в комплект).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Выполнить подключение проводников</w:t>
      </w:r>
      <w:r w:rsidR="00346AD7">
        <w:rPr>
          <w:rFonts w:ascii="Arial" w:hAnsi="Arial" w:cs="Arial"/>
          <w:sz w:val="16"/>
          <w:szCs w:val="16"/>
        </w:rPr>
        <w:t xml:space="preserve"> к </w:t>
      </w:r>
      <w:proofErr w:type="spellStart"/>
      <w:r w:rsidR="00346AD7">
        <w:rPr>
          <w:rFonts w:ascii="Arial" w:hAnsi="Arial" w:cs="Arial"/>
          <w:sz w:val="16"/>
          <w:szCs w:val="16"/>
        </w:rPr>
        <w:t>электроустановочному</w:t>
      </w:r>
      <w:proofErr w:type="spellEnd"/>
      <w:r w:rsidR="00346AD7">
        <w:rPr>
          <w:rFonts w:ascii="Arial" w:hAnsi="Arial" w:cs="Arial"/>
          <w:sz w:val="16"/>
          <w:szCs w:val="16"/>
        </w:rPr>
        <w:t xml:space="preserve"> изделию</w:t>
      </w:r>
      <w:r w:rsidRPr="00346AD7">
        <w:rPr>
          <w:rFonts w:ascii="Arial" w:hAnsi="Arial" w:cs="Arial"/>
          <w:sz w:val="16"/>
          <w:szCs w:val="16"/>
        </w:rPr>
        <w:t>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Установить </w:t>
      </w:r>
      <w:proofErr w:type="spellStart"/>
      <w:r w:rsidR="00346AD7">
        <w:rPr>
          <w:rFonts w:ascii="Arial" w:hAnsi="Arial" w:cs="Arial"/>
          <w:sz w:val="16"/>
          <w:szCs w:val="16"/>
        </w:rPr>
        <w:t>электроустановочное</w:t>
      </w:r>
      <w:proofErr w:type="spellEnd"/>
      <w:r w:rsidR="00346AD7">
        <w:rPr>
          <w:rFonts w:ascii="Arial" w:hAnsi="Arial" w:cs="Arial"/>
          <w:sz w:val="16"/>
          <w:szCs w:val="16"/>
        </w:rPr>
        <w:t xml:space="preserve"> изделие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346AD7">
        <w:rPr>
          <w:rFonts w:ascii="Arial" w:hAnsi="Arial" w:cs="Arial"/>
          <w:sz w:val="16"/>
          <w:szCs w:val="16"/>
        </w:rPr>
        <w:t>на монтажную коробку</w:t>
      </w:r>
      <w:r w:rsidR="007512EA" w:rsidRPr="007512EA">
        <w:rPr>
          <w:rFonts w:ascii="Arial" w:hAnsi="Arial" w:cs="Arial"/>
          <w:sz w:val="16"/>
          <w:szCs w:val="16"/>
        </w:rPr>
        <w:t xml:space="preserve"> </w:t>
      </w:r>
      <w:r w:rsidR="007512EA">
        <w:rPr>
          <w:rFonts w:ascii="Arial" w:hAnsi="Arial" w:cs="Arial"/>
          <w:sz w:val="16"/>
          <w:szCs w:val="16"/>
        </w:rPr>
        <w:t>при помощи винтов</w:t>
      </w:r>
      <w:r w:rsidRPr="00346AD7">
        <w:rPr>
          <w:rFonts w:ascii="Arial" w:hAnsi="Arial" w:cs="Arial"/>
          <w:sz w:val="16"/>
          <w:szCs w:val="16"/>
        </w:rPr>
        <w:t xml:space="preserve"> (</w:t>
      </w:r>
      <w:r w:rsidR="007512EA" w:rsidRPr="00346AD7">
        <w:rPr>
          <w:rFonts w:ascii="Arial" w:hAnsi="Arial" w:cs="Arial"/>
          <w:sz w:val="16"/>
          <w:szCs w:val="16"/>
        </w:rPr>
        <w:t>не входят в комплект</w:t>
      </w:r>
      <w:r w:rsidRPr="00346AD7">
        <w:rPr>
          <w:rFonts w:ascii="Arial" w:hAnsi="Arial" w:cs="Arial"/>
          <w:sz w:val="16"/>
          <w:szCs w:val="16"/>
        </w:rPr>
        <w:t>).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Устройство в упаковке хранится в картонных коробках, в ящиках или на стеллажах в сухих и отапливаемых помещениях.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Товар </w:t>
      </w:r>
      <w:r w:rsidR="00B722AF" w:rsidRPr="00346AD7">
        <w:rPr>
          <w:rFonts w:ascii="Arial" w:hAnsi="Arial" w:cs="Arial"/>
          <w:sz w:val="16"/>
          <w:szCs w:val="16"/>
        </w:rPr>
        <w:t xml:space="preserve">не содержит в своем составе </w:t>
      </w:r>
      <w:r w:rsidR="00520E25" w:rsidRPr="00346AD7">
        <w:rPr>
          <w:rFonts w:ascii="Arial" w:hAnsi="Arial" w:cs="Arial"/>
          <w:sz w:val="16"/>
          <w:szCs w:val="16"/>
        </w:rPr>
        <w:t>дорогостоящих или токсичных материалов и комплектующих деталей, требующих специальной утилизации.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520E25" w:rsidRPr="00346AD7">
        <w:rPr>
          <w:rFonts w:ascii="Arial" w:hAnsi="Arial" w:cs="Arial"/>
          <w:sz w:val="16"/>
          <w:szCs w:val="16"/>
        </w:rPr>
        <w:t xml:space="preserve">По окончании эксплуатации прибор должен быть утилизирован </w:t>
      </w:r>
      <w:r w:rsidRPr="00346AD7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="00520E25" w:rsidRPr="00346AD7">
        <w:rPr>
          <w:rFonts w:ascii="Arial" w:hAnsi="Arial" w:cs="Arial"/>
          <w:sz w:val="16"/>
          <w:szCs w:val="16"/>
        </w:rPr>
        <w:t xml:space="preserve">твердых </w:t>
      </w:r>
      <w:r w:rsidRPr="00346AD7">
        <w:rPr>
          <w:rFonts w:ascii="Arial" w:hAnsi="Arial" w:cs="Arial"/>
          <w:sz w:val="16"/>
          <w:szCs w:val="16"/>
        </w:rPr>
        <w:t>бытов</w:t>
      </w:r>
      <w:r w:rsidR="00520E25" w:rsidRPr="00346AD7">
        <w:rPr>
          <w:rFonts w:ascii="Arial" w:hAnsi="Arial" w:cs="Arial"/>
          <w:sz w:val="16"/>
          <w:szCs w:val="16"/>
        </w:rPr>
        <w:t>ых отходов из пластика</w:t>
      </w:r>
      <w:r w:rsidRPr="00346AD7">
        <w:rPr>
          <w:rFonts w:ascii="Arial" w:hAnsi="Arial" w:cs="Arial"/>
          <w:sz w:val="16"/>
          <w:szCs w:val="16"/>
        </w:rPr>
        <w:t>.</w:t>
      </w:r>
    </w:p>
    <w:p w:rsidR="00274360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74FF0" w:rsidRPr="00346AD7" w:rsidRDefault="00E74FF0" w:rsidP="00346AD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Изготовитель: </w:t>
      </w:r>
      <w:r w:rsidR="00DA1F54" w:rsidRPr="00DA1F54">
        <w:rPr>
          <w:rFonts w:ascii="Arial" w:hAnsi="Arial" w:cs="Arial"/>
          <w:sz w:val="16"/>
          <w:szCs w:val="16"/>
        </w:rPr>
        <w:t>Унитарное предприятие "</w:t>
      </w:r>
      <w:proofErr w:type="spellStart"/>
      <w:r w:rsidR="00DA1F54" w:rsidRPr="00DA1F54">
        <w:rPr>
          <w:rFonts w:ascii="Arial" w:hAnsi="Arial" w:cs="Arial"/>
          <w:sz w:val="16"/>
          <w:szCs w:val="16"/>
        </w:rPr>
        <w:t>Светоприбор</w:t>
      </w:r>
      <w:proofErr w:type="spellEnd"/>
      <w:r w:rsidR="00DA1F54" w:rsidRPr="00DA1F54">
        <w:rPr>
          <w:rFonts w:ascii="Arial" w:hAnsi="Arial" w:cs="Arial"/>
          <w:sz w:val="16"/>
          <w:szCs w:val="16"/>
        </w:rPr>
        <w:t>" ОО "</w:t>
      </w:r>
      <w:proofErr w:type="spellStart"/>
      <w:r w:rsidR="00DA1F54" w:rsidRPr="00DA1F54">
        <w:rPr>
          <w:rFonts w:ascii="Arial" w:hAnsi="Arial" w:cs="Arial"/>
          <w:sz w:val="16"/>
          <w:szCs w:val="16"/>
        </w:rPr>
        <w:t>Белтиз</w:t>
      </w:r>
      <w:proofErr w:type="spellEnd"/>
      <w:r w:rsidR="00DA1F54" w:rsidRPr="00DA1F54">
        <w:rPr>
          <w:rFonts w:ascii="Arial" w:hAnsi="Arial" w:cs="Arial"/>
          <w:sz w:val="16"/>
          <w:szCs w:val="16"/>
        </w:rPr>
        <w:t>" Республика Беларусь, г. Минск, ул. Якубовского, 52</w:t>
      </w:r>
      <w:r w:rsidRPr="00346AD7">
        <w:rPr>
          <w:rFonts w:ascii="Arial" w:hAnsi="Arial" w:cs="Arial"/>
          <w:sz w:val="16"/>
          <w:szCs w:val="16"/>
        </w:rPr>
        <w:t xml:space="preserve">. </w:t>
      </w:r>
    </w:p>
    <w:p w:rsidR="00E74FF0" w:rsidRPr="00346AD7" w:rsidRDefault="00E74FF0" w:rsidP="00346AD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346AD7">
        <w:rPr>
          <w:rFonts w:ascii="Arial" w:hAnsi="Arial" w:cs="Arial"/>
          <w:sz w:val="16"/>
          <w:szCs w:val="16"/>
        </w:rPr>
        <w:t>Свисс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346AD7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B823CF" w:rsidRPr="00E354AD" w:rsidRDefault="00E74FF0" w:rsidP="00E354AD">
      <w:pPr>
        <w:suppressAutoHyphens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46AD7">
        <w:rPr>
          <w:rFonts w:ascii="Arial" w:hAnsi="Arial" w:cs="Arial"/>
          <w:sz w:val="16"/>
          <w:szCs w:val="16"/>
        </w:rPr>
        <w:t xml:space="preserve">Произведено в </w:t>
      </w:r>
      <w:r w:rsidR="00DA1F54">
        <w:rPr>
          <w:rFonts w:ascii="Arial" w:hAnsi="Arial" w:cs="Arial"/>
          <w:sz w:val="16"/>
          <w:szCs w:val="16"/>
        </w:rPr>
        <w:t>Республике Беларусь</w:t>
      </w:r>
      <w:r w:rsidRPr="00346AD7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630AF6" w:rsidRPr="00346AD7" w:rsidRDefault="00C9455F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D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346AD7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6"/>
  </w:num>
  <w:num w:numId="11">
    <w:abstractNumId w:val="6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F77"/>
    <w:rsid w:val="001824E9"/>
    <w:rsid w:val="00194B75"/>
    <w:rsid w:val="001C590D"/>
    <w:rsid w:val="00265C36"/>
    <w:rsid w:val="00274360"/>
    <w:rsid w:val="002A1E96"/>
    <w:rsid w:val="002B32F3"/>
    <w:rsid w:val="002C7D65"/>
    <w:rsid w:val="002E1171"/>
    <w:rsid w:val="003052BA"/>
    <w:rsid w:val="00322DB7"/>
    <w:rsid w:val="0034627A"/>
    <w:rsid w:val="00346AD7"/>
    <w:rsid w:val="003735F0"/>
    <w:rsid w:val="0038360F"/>
    <w:rsid w:val="003A5AF7"/>
    <w:rsid w:val="003B0999"/>
    <w:rsid w:val="003E629B"/>
    <w:rsid w:val="00436CB7"/>
    <w:rsid w:val="004E7665"/>
    <w:rsid w:val="004F6856"/>
    <w:rsid w:val="00513652"/>
    <w:rsid w:val="00520E25"/>
    <w:rsid w:val="00521663"/>
    <w:rsid w:val="0054124F"/>
    <w:rsid w:val="005838AF"/>
    <w:rsid w:val="005A2DAE"/>
    <w:rsid w:val="005B143F"/>
    <w:rsid w:val="00611E64"/>
    <w:rsid w:val="0062013E"/>
    <w:rsid w:val="006309C0"/>
    <w:rsid w:val="00630AF6"/>
    <w:rsid w:val="00656B57"/>
    <w:rsid w:val="00743439"/>
    <w:rsid w:val="00746B49"/>
    <w:rsid w:val="007512EA"/>
    <w:rsid w:val="0077404F"/>
    <w:rsid w:val="007846CC"/>
    <w:rsid w:val="0078744B"/>
    <w:rsid w:val="007C0226"/>
    <w:rsid w:val="007E0F4F"/>
    <w:rsid w:val="00863A49"/>
    <w:rsid w:val="008B629B"/>
    <w:rsid w:val="008C6E5A"/>
    <w:rsid w:val="00936860"/>
    <w:rsid w:val="009633E1"/>
    <w:rsid w:val="00967D08"/>
    <w:rsid w:val="009875D8"/>
    <w:rsid w:val="009C6F7E"/>
    <w:rsid w:val="00A10C50"/>
    <w:rsid w:val="00A406DE"/>
    <w:rsid w:val="00A73125"/>
    <w:rsid w:val="00AD1C14"/>
    <w:rsid w:val="00B152FE"/>
    <w:rsid w:val="00B52B8A"/>
    <w:rsid w:val="00B722AF"/>
    <w:rsid w:val="00B823CF"/>
    <w:rsid w:val="00B87BED"/>
    <w:rsid w:val="00BF17C2"/>
    <w:rsid w:val="00C01647"/>
    <w:rsid w:val="00C12831"/>
    <w:rsid w:val="00C15CE0"/>
    <w:rsid w:val="00C9455F"/>
    <w:rsid w:val="00CA17BB"/>
    <w:rsid w:val="00CA299E"/>
    <w:rsid w:val="00CA3BB2"/>
    <w:rsid w:val="00CB27F2"/>
    <w:rsid w:val="00CC11BB"/>
    <w:rsid w:val="00CC43E4"/>
    <w:rsid w:val="00CD1D28"/>
    <w:rsid w:val="00CE5537"/>
    <w:rsid w:val="00CE6B88"/>
    <w:rsid w:val="00D45E7D"/>
    <w:rsid w:val="00D818F1"/>
    <w:rsid w:val="00DA1F54"/>
    <w:rsid w:val="00DF0A26"/>
    <w:rsid w:val="00E1627C"/>
    <w:rsid w:val="00E31FFC"/>
    <w:rsid w:val="00E354AD"/>
    <w:rsid w:val="00E74FF0"/>
    <w:rsid w:val="00E8479A"/>
    <w:rsid w:val="00E856B8"/>
    <w:rsid w:val="00EA6F7B"/>
    <w:rsid w:val="00ED04C6"/>
    <w:rsid w:val="00ED69AE"/>
    <w:rsid w:val="00EF0624"/>
    <w:rsid w:val="00EF4FD7"/>
    <w:rsid w:val="00EF5D26"/>
    <w:rsid w:val="00F22523"/>
    <w:rsid w:val="00F33DE9"/>
    <w:rsid w:val="00F41BB4"/>
    <w:rsid w:val="00F81C8E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339C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5</cp:revision>
  <dcterms:created xsi:type="dcterms:W3CDTF">2022-05-18T07:52:00Z</dcterms:created>
  <dcterms:modified xsi:type="dcterms:W3CDTF">2022-05-19T06:33:00Z</dcterms:modified>
</cp:coreProperties>
</file>