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945" w:rsidRPr="00864F0F" w:rsidRDefault="00C10945" w:rsidP="00C10945">
      <w:pPr>
        <w:spacing w:after="0" w:line="23" w:lineRule="atLeast"/>
        <w:jc w:val="center"/>
        <w:rPr>
          <w:rFonts w:ascii="Arial" w:hAnsi="Arial" w:cs="Arial"/>
          <w:b/>
          <w:caps/>
          <w:sz w:val="16"/>
          <w:szCs w:val="16"/>
        </w:rPr>
      </w:pPr>
      <w:r w:rsidRPr="00C10945">
        <w:rPr>
          <w:rFonts w:ascii="Arial" w:hAnsi="Arial" w:cs="Arial"/>
          <w:b/>
          <w:caps/>
          <w:sz w:val="16"/>
          <w:szCs w:val="16"/>
        </w:rPr>
        <w:t>ИЗДЕ</w:t>
      </w:r>
      <w:r w:rsidR="00707A9F">
        <w:rPr>
          <w:rFonts w:ascii="Arial" w:hAnsi="Arial" w:cs="Arial"/>
          <w:b/>
          <w:caps/>
          <w:sz w:val="16"/>
          <w:szCs w:val="16"/>
        </w:rPr>
        <w:t>ЛИЯ ЭЛЕКТРОУСТАНОВОЧНЫЕ: выключатели</w:t>
      </w:r>
      <w:r w:rsidRPr="00C10945">
        <w:rPr>
          <w:rFonts w:ascii="Arial" w:hAnsi="Arial" w:cs="Arial"/>
          <w:b/>
          <w:caps/>
          <w:sz w:val="16"/>
          <w:szCs w:val="16"/>
        </w:rPr>
        <w:t xml:space="preserve"> ЭЛЕ</w:t>
      </w:r>
      <w:r w:rsidR="00864F0F">
        <w:rPr>
          <w:rFonts w:ascii="Arial" w:hAnsi="Arial" w:cs="Arial"/>
          <w:b/>
          <w:caps/>
          <w:sz w:val="16"/>
          <w:szCs w:val="16"/>
        </w:rPr>
        <w:t>КТРИЧЕСКИЕ ТМ «STEKKER СЕРИИ PS</w:t>
      </w:r>
      <w:r w:rsidR="00864F0F">
        <w:rPr>
          <w:rFonts w:ascii="Arial" w:hAnsi="Arial" w:cs="Arial"/>
          <w:b/>
          <w:caps/>
          <w:sz w:val="16"/>
          <w:szCs w:val="16"/>
          <w:lang w:val="en-US"/>
        </w:rPr>
        <w:t>W</w:t>
      </w:r>
    </w:p>
    <w:p w:rsidR="00C10945" w:rsidRPr="00832F55" w:rsidRDefault="00C10945" w:rsidP="00C10945">
      <w:pPr>
        <w:spacing w:after="0" w:line="23" w:lineRule="atLeast"/>
        <w:jc w:val="center"/>
        <w:rPr>
          <w:rFonts w:ascii="Arial" w:hAnsi="Arial" w:cs="Arial"/>
          <w:b/>
          <w:caps/>
          <w:sz w:val="16"/>
          <w:szCs w:val="16"/>
        </w:rPr>
      </w:pPr>
      <w:r w:rsidRPr="00C10945">
        <w:rPr>
          <w:rFonts w:ascii="Arial" w:hAnsi="Arial" w:cs="Arial"/>
          <w:b/>
          <w:caps/>
          <w:sz w:val="16"/>
          <w:szCs w:val="16"/>
        </w:rPr>
        <w:t>МОДЕЛИ</w:t>
      </w:r>
      <w:r w:rsidRPr="00864F0F">
        <w:rPr>
          <w:rFonts w:ascii="Arial" w:hAnsi="Arial" w:cs="Arial"/>
          <w:b/>
          <w:caps/>
          <w:sz w:val="16"/>
          <w:szCs w:val="16"/>
        </w:rPr>
        <w:t xml:space="preserve"> </w:t>
      </w:r>
      <w:r w:rsidR="00864F0F">
        <w:rPr>
          <w:rFonts w:ascii="Arial" w:hAnsi="Arial" w:cs="Arial"/>
          <w:b/>
          <w:caps/>
          <w:sz w:val="16"/>
          <w:szCs w:val="16"/>
          <w:lang w:val="en-US"/>
        </w:rPr>
        <w:t>psW</w:t>
      </w:r>
      <w:r w:rsidR="00864F0F" w:rsidRPr="00864F0F">
        <w:rPr>
          <w:rFonts w:ascii="Arial" w:hAnsi="Arial" w:cs="Arial"/>
          <w:b/>
          <w:caps/>
          <w:sz w:val="16"/>
          <w:szCs w:val="16"/>
        </w:rPr>
        <w:t>10-9001</w:t>
      </w:r>
      <w:r w:rsidR="006F5D20" w:rsidRPr="00864F0F">
        <w:rPr>
          <w:rFonts w:ascii="Arial" w:hAnsi="Arial" w:cs="Arial"/>
          <w:b/>
          <w:caps/>
          <w:sz w:val="16"/>
          <w:szCs w:val="16"/>
        </w:rPr>
        <w:t xml:space="preserve">-01, </w:t>
      </w:r>
      <w:r w:rsidR="00C02E66">
        <w:rPr>
          <w:rFonts w:ascii="Arial" w:hAnsi="Arial" w:cs="Arial"/>
          <w:b/>
          <w:caps/>
          <w:sz w:val="16"/>
          <w:szCs w:val="16"/>
          <w:lang w:val="en-US"/>
        </w:rPr>
        <w:t>psW</w:t>
      </w:r>
      <w:r w:rsidR="00C02E66" w:rsidRPr="00864F0F">
        <w:rPr>
          <w:rFonts w:ascii="Arial" w:hAnsi="Arial" w:cs="Arial"/>
          <w:b/>
          <w:caps/>
          <w:sz w:val="16"/>
          <w:szCs w:val="16"/>
        </w:rPr>
        <w:t>10-9001-0</w:t>
      </w:r>
      <w:r w:rsidR="00C02E66">
        <w:rPr>
          <w:rFonts w:ascii="Arial" w:hAnsi="Arial" w:cs="Arial"/>
          <w:b/>
          <w:caps/>
          <w:sz w:val="16"/>
          <w:szCs w:val="16"/>
        </w:rPr>
        <w:t xml:space="preserve">2, </w:t>
      </w:r>
      <w:r w:rsidR="00C02E66">
        <w:rPr>
          <w:rFonts w:ascii="Arial" w:hAnsi="Arial" w:cs="Arial"/>
          <w:b/>
          <w:caps/>
          <w:sz w:val="16"/>
          <w:szCs w:val="16"/>
          <w:lang w:val="en-US"/>
        </w:rPr>
        <w:t>psW</w:t>
      </w:r>
      <w:r w:rsidR="00C02E66" w:rsidRPr="00864F0F">
        <w:rPr>
          <w:rFonts w:ascii="Arial" w:hAnsi="Arial" w:cs="Arial"/>
          <w:b/>
          <w:caps/>
          <w:sz w:val="16"/>
          <w:szCs w:val="16"/>
        </w:rPr>
        <w:t>10-9001-0</w:t>
      </w:r>
      <w:r w:rsidR="00C02E66">
        <w:rPr>
          <w:rFonts w:ascii="Arial" w:hAnsi="Arial" w:cs="Arial"/>
          <w:b/>
          <w:caps/>
          <w:sz w:val="16"/>
          <w:szCs w:val="16"/>
        </w:rPr>
        <w:t xml:space="preserve">3, </w:t>
      </w:r>
      <w:r w:rsidR="00C02E66">
        <w:rPr>
          <w:rFonts w:ascii="Arial" w:hAnsi="Arial" w:cs="Arial"/>
          <w:b/>
          <w:caps/>
          <w:sz w:val="16"/>
          <w:szCs w:val="16"/>
          <w:lang w:val="en-US"/>
        </w:rPr>
        <w:t>psW</w:t>
      </w:r>
      <w:r w:rsidR="00C02E66" w:rsidRPr="00864F0F">
        <w:rPr>
          <w:rFonts w:ascii="Arial" w:hAnsi="Arial" w:cs="Arial"/>
          <w:b/>
          <w:caps/>
          <w:sz w:val="16"/>
          <w:szCs w:val="16"/>
        </w:rPr>
        <w:t>10-9</w:t>
      </w:r>
      <w:r w:rsidR="00C02E66">
        <w:rPr>
          <w:rFonts w:ascii="Arial" w:hAnsi="Arial" w:cs="Arial"/>
          <w:b/>
          <w:caps/>
          <w:sz w:val="16"/>
          <w:szCs w:val="16"/>
        </w:rPr>
        <w:t>1</w:t>
      </w:r>
      <w:r w:rsidR="00C02E66" w:rsidRPr="00864F0F">
        <w:rPr>
          <w:rFonts w:ascii="Arial" w:hAnsi="Arial" w:cs="Arial"/>
          <w:b/>
          <w:caps/>
          <w:sz w:val="16"/>
          <w:szCs w:val="16"/>
        </w:rPr>
        <w:t>01-01</w:t>
      </w:r>
      <w:r w:rsidR="00C02E66">
        <w:rPr>
          <w:rFonts w:ascii="Arial" w:hAnsi="Arial" w:cs="Arial"/>
          <w:b/>
          <w:caps/>
          <w:sz w:val="16"/>
          <w:szCs w:val="16"/>
        </w:rPr>
        <w:t xml:space="preserve">, </w:t>
      </w:r>
      <w:r w:rsidR="00C02E66">
        <w:rPr>
          <w:rFonts w:ascii="Arial" w:hAnsi="Arial" w:cs="Arial"/>
          <w:b/>
          <w:caps/>
          <w:sz w:val="16"/>
          <w:szCs w:val="16"/>
          <w:lang w:val="en-US"/>
        </w:rPr>
        <w:t>psW</w:t>
      </w:r>
      <w:r w:rsidR="00C02E66" w:rsidRPr="00864F0F">
        <w:rPr>
          <w:rFonts w:ascii="Arial" w:hAnsi="Arial" w:cs="Arial"/>
          <w:b/>
          <w:caps/>
          <w:sz w:val="16"/>
          <w:szCs w:val="16"/>
        </w:rPr>
        <w:t>10-9</w:t>
      </w:r>
      <w:r w:rsidR="00C02E66">
        <w:rPr>
          <w:rFonts w:ascii="Arial" w:hAnsi="Arial" w:cs="Arial"/>
          <w:b/>
          <w:caps/>
          <w:sz w:val="16"/>
          <w:szCs w:val="16"/>
        </w:rPr>
        <w:t>1</w:t>
      </w:r>
      <w:r w:rsidR="00C02E66" w:rsidRPr="00864F0F">
        <w:rPr>
          <w:rFonts w:ascii="Arial" w:hAnsi="Arial" w:cs="Arial"/>
          <w:b/>
          <w:caps/>
          <w:sz w:val="16"/>
          <w:szCs w:val="16"/>
        </w:rPr>
        <w:t>01-0</w:t>
      </w:r>
      <w:r w:rsidR="00C02E66">
        <w:rPr>
          <w:rFonts w:ascii="Arial" w:hAnsi="Arial" w:cs="Arial"/>
          <w:b/>
          <w:caps/>
          <w:sz w:val="16"/>
          <w:szCs w:val="16"/>
        </w:rPr>
        <w:t>2</w:t>
      </w:r>
      <w:r w:rsidR="00041963" w:rsidRPr="00041963">
        <w:rPr>
          <w:rFonts w:ascii="Arial" w:hAnsi="Arial" w:cs="Arial"/>
          <w:b/>
          <w:caps/>
          <w:sz w:val="16"/>
          <w:szCs w:val="16"/>
        </w:rPr>
        <w:t xml:space="preserve">, </w:t>
      </w:r>
      <w:r w:rsidR="00041963">
        <w:rPr>
          <w:rFonts w:ascii="Arial" w:hAnsi="Arial" w:cs="Arial"/>
          <w:b/>
          <w:caps/>
          <w:sz w:val="16"/>
          <w:szCs w:val="16"/>
          <w:lang w:val="en-US"/>
        </w:rPr>
        <w:t>PSW</w:t>
      </w:r>
      <w:r w:rsidR="00041963" w:rsidRPr="00041963">
        <w:rPr>
          <w:rFonts w:ascii="Arial" w:hAnsi="Arial" w:cs="Arial"/>
          <w:b/>
          <w:caps/>
          <w:sz w:val="16"/>
          <w:szCs w:val="16"/>
        </w:rPr>
        <w:t>10-9101-03</w:t>
      </w:r>
      <w:r w:rsidR="00C02E66">
        <w:rPr>
          <w:rFonts w:ascii="Arial" w:hAnsi="Arial" w:cs="Arial"/>
          <w:b/>
          <w:caps/>
          <w:sz w:val="16"/>
          <w:szCs w:val="16"/>
        </w:rPr>
        <w:t xml:space="preserve">, </w:t>
      </w:r>
      <w:r w:rsidR="00C02E66">
        <w:rPr>
          <w:rFonts w:ascii="Arial" w:hAnsi="Arial" w:cs="Arial"/>
          <w:b/>
          <w:caps/>
          <w:sz w:val="16"/>
          <w:szCs w:val="16"/>
          <w:lang w:val="en-US"/>
        </w:rPr>
        <w:t>psW</w:t>
      </w:r>
      <w:r w:rsidR="00C02E66" w:rsidRPr="00864F0F">
        <w:rPr>
          <w:rFonts w:ascii="Arial" w:hAnsi="Arial" w:cs="Arial"/>
          <w:b/>
          <w:caps/>
          <w:sz w:val="16"/>
          <w:szCs w:val="16"/>
        </w:rPr>
        <w:t>10-900</w:t>
      </w:r>
      <w:r w:rsidR="00C02E66">
        <w:rPr>
          <w:rFonts w:ascii="Arial" w:hAnsi="Arial" w:cs="Arial"/>
          <w:b/>
          <w:caps/>
          <w:sz w:val="16"/>
          <w:szCs w:val="16"/>
        </w:rPr>
        <w:t>2</w:t>
      </w:r>
      <w:r w:rsidR="00C02E66" w:rsidRPr="00864F0F">
        <w:rPr>
          <w:rFonts w:ascii="Arial" w:hAnsi="Arial" w:cs="Arial"/>
          <w:b/>
          <w:caps/>
          <w:sz w:val="16"/>
          <w:szCs w:val="16"/>
        </w:rPr>
        <w:t>-01</w:t>
      </w:r>
      <w:r w:rsidR="00C02E66">
        <w:rPr>
          <w:rFonts w:ascii="Arial" w:hAnsi="Arial" w:cs="Arial"/>
          <w:b/>
          <w:caps/>
          <w:sz w:val="16"/>
          <w:szCs w:val="16"/>
        </w:rPr>
        <w:t xml:space="preserve">, </w:t>
      </w:r>
      <w:r w:rsidR="00C02E66">
        <w:rPr>
          <w:rFonts w:ascii="Arial" w:hAnsi="Arial" w:cs="Arial"/>
          <w:b/>
          <w:caps/>
          <w:sz w:val="16"/>
          <w:szCs w:val="16"/>
          <w:lang w:val="en-US"/>
        </w:rPr>
        <w:t>psW</w:t>
      </w:r>
      <w:r w:rsidR="00C02E66" w:rsidRPr="00864F0F">
        <w:rPr>
          <w:rFonts w:ascii="Arial" w:hAnsi="Arial" w:cs="Arial"/>
          <w:b/>
          <w:caps/>
          <w:sz w:val="16"/>
          <w:szCs w:val="16"/>
        </w:rPr>
        <w:t>10-900</w:t>
      </w:r>
      <w:r w:rsidR="00C02E66">
        <w:rPr>
          <w:rFonts w:ascii="Arial" w:hAnsi="Arial" w:cs="Arial"/>
          <w:b/>
          <w:caps/>
          <w:sz w:val="16"/>
          <w:szCs w:val="16"/>
        </w:rPr>
        <w:t>2</w:t>
      </w:r>
      <w:r w:rsidR="00C02E66" w:rsidRPr="00864F0F">
        <w:rPr>
          <w:rFonts w:ascii="Arial" w:hAnsi="Arial" w:cs="Arial"/>
          <w:b/>
          <w:caps/>
          <w:sz w:val="16"/>
          <w:szCs w:val="16"/>
        </w:rPr>
        <w:t>-0</w:t>
      </w:r>
      <w:r w:rsidR="00C02E66">
        <w:rPr>
          <w:rFonts w:ascii="Arial" w:hAnsi="Arial" w:cs="Arial"/>
          <w:b/>
          <w:caps/>
          <w:sz w:val="16"/>
          <w:szCs w:val="16"/>
        </w:rPr>
        <w:t xml:space="preserve">2, </w:t>
      </w:r>
      <w:r w:rsidR="00C02E66">
        <w:rPr>
          <w:rFonts w:ascii="Arial" w:hAnsi="Arial" w:cs="Arial"/>
          <w:b/>
          <w:caps/>
          <w:sz w:val="16"/>
          <w:szCs w:val="16"/>
          <w:lang w:val="en-US"/>
        </w:rPr>
        <w:t>psW</w:t>
      </w:r>
      <w:r w:rsidR="00C02E66" w:rsidRPr="00864F0F">
        <w:rPr>
          <w:rFonts w:ascii="Arial" w:hAnsi="Arial" w:cs="Arial"/>
          <w:b/>
          <w:caps/>
          <w:sz w:val="16"/>
          <w:szCs w:val="16"/>
        </w:rPr>
        <w:t>10-900</w:t>
      </w:r>
      <w:r w:rsidR="00C02E66">
        <w:rPr>
          <w:rFonts w:ascii="Arial" w:hAnsi="Arial" w:cs="Arial"/>
          <w:b/>
          <w:caps/>
          <w:sz w:val="16"/>
          <w:szCs w:val="16"/>
        </w:rPr>
        <w:t>2</w:t>
      </w:r>
      <w:r w:rsidR="00C02E66" w:rsidRPr="00864F0F">
        <w:rPr>
          <w:rFonts w:ascii="Arial" w:hAnsi="Arial" w:cs="Arial"/>
          <w:b/>
          <w:caps/>
          <w:sz w:val="16"/>
          <w:szCs w:val="16"/>
        </w:rPr>
        <w:t>-0</w:t>
      </w:r>
      <w:r w:rsidR="00C02E66">
        <w:rPr>
          <w:rFonts w:ascii="Arial" w:hAnsi="Arial" w:cs="Arial"/>
          <w:b/>
          <w:caps/>
          <w:sz w:val="16"/>
          <w:szCs w:val="16"/>
        </w:rPr>
        <w:t xml:space="preserve">3, </w:t>
      </w:r>
      <w:r w:rsidR="00C02E66">
        <w:rPr>
          <w:rFonts w:ascii="Arial" w:hAnsi="Arial" w:cs="Arial"/>
          <w:b/>
          <w:caps/>
          <w:sz w:val="16"/>
          <w:szCs w:val="16"/>
          <w:lang w:val="en-US"/>
        </w:rPr>
        <w:t>psW</w:t>
      </w:r>
      <w:r w:rsidR="00C02E66" w:rsidRPr="00864F0F">
        <w:rPr>
          <w:rFonts w:ascii="Arial" w:hAnsi="Arial" w:cs="Arial"/>
          <w:b/>
          <w:caps/>
          <w:sz w:val="16"/>
          <w:szCs w:val="16"/>
        </w:rPr>
        <w:t>10-9</w:t>
      </w:r>
      <w:r w:rsidR="00C02E66">
        <w:rPr>
          <w:rFonts w:ascii="Arial" w:hAnsi="Arial" w:cs="Arial"/>
          <w:b/>
          <w:caps/>
          <w:sz w:val="16"/>
          <w:szCs w:val="16"/>
        </w:rPr>
        <w:t>1</w:t>
      </w:r>
      <w:r w:rsidR="00C02E66" w:rsidRPr="00864F0F">
        <w:rPr>
          <w:rFonts w:ascii="Arial" w:hAnsi="Arial" w:cs="Arial"/>
          <w:b/>
          <w:caps/>
          <w:sz w:val="16"/>
          <w:szCs w:val="16"/>
        </w:rPr>
        <w:t>0</w:t>
      </w:r>
      <w:r w:rsidR="00C02E66">
        <w:rPr>
          <w:rFonts w:ascii="Arial" w:hAnsi="Arial" w:cs="Arial"/>
          <w:b/>
          <w:caps/>
          <w:sz w:val="16"/>
          <w:szCs w:val="16"/>
        </w:rPr>
        <w:t>2</w:t>
      </w:r>
      <w:r w:rsidR="00C02E66" w:rsidRPr="00864F0F">
        <w:rPr>
          <w:rFonts w:ascii="Arial" w:hAnsi="Arial" w:cs="Arial"/>
          <w:b/>
          <w:caps/>
          <w:sz w:val="16"/>
          <w:szCs w:val="16"/>
        </w:rPr>
        <w:t>-01</w:t>
      </w:r>
      <w:r w:rsidR="00C02E66">
        <w:rPr>
          <w:rFonts w:ascii="Arial" w:hAnsi="Arial" w:cs="Arial"/>
          <w:b/>
          <w:caps/>
          <w:sz w:val="16"/>
          <w:szCs w:val="16"/>
        </w:rPr>
        <w:t xml:space="preserve">, </w:t>
      </w:r>
      <w:r w:rsidR="00C02E66">
        <w:rPr>
          <w:rFonts w:ascii="Arial" w:hAnsi="Arial" w:cs="Arial"/>
          <w:b/>
          <w:caps/>
          <w:sz w:val="16"/>
          <w:szCs w:val="16"/>
          <w:lang w:val="en-US"/>
        </w:rPr>
        <w:t>psW</w:t>
      </w:r>
      <w:r w:rsidR="00C02E66" w:rsidRPr="00864F0F">
        <w:rPr>
          <w:rFonts w:ascii="Arial" w:hAnsi="Arial" w:cs="Arial"/>
          <w:b/>
          <w:caps/>
          <w:sz w:val="16"/>
          <w:szCs w:val="16"/>
        </w:rPr>
        <w:t>10-9</w:t>
      </w:r>
      <w:r w:rsidR="00C02E66">
        <w:rPr>
          <w:rFonts w:ascii="Arial" w:hAnsi="Arial" w:cs="Arial"/>
          <w:b/>
          <w:caps/>
          <w:sz w:val="16"/>
          <w:szCs w:val="16"/>
        </w:rPr>
        <w:t>1</w:t>
      </w:r>
      <w:r w:rsidR="00C02E66" w:rsidRPr="00864F0F">
        <w:rPr>
          <w:rFonts w:ascii="Arial" w:hAnsi="Arial" w:cs="Arial"/>
          <w:b/>
          <w:caps/>
          <w:sz w:val="16"/>
          <w:szCs w:val="16"/>
        </w:rPr>
        <w:t>0</w:t>
      </w:r>
      <w:r w:rsidR="00C02E66">
        <w:rPr>
          <w:rFonts w:ascii="Arial" w:hAnsi="Arial" w:cs="Arial"/>
          <w:b/>
          <w:caps/>
          <w:sz w:val="16"/>
          <w:szCs w:val="16"/>
        </w:rPr>
        <w:t>2</w:t>
      </w:r>
      <w:r w:rsidR="00C02E66" w:rsidRPr="00864F0F">
        <w:rPr>
          <w:rFonts w:ascii="Arial" w:hAnsi="Arial" w:cs="Arial"/>
          <w:b/>
          <w:caps/>
          <w:sz w:val="16"/>
          <w:szCs w:val="16"/>
        </w:rPr>
        <w:t>-0</w:t>
      </w:r>
      <w:r w:rsidR="00C02E66">
        <w:rPr>
          <w:rFonts w:ascii="Arial" w:hAnsi="Arial" w:cs="Arial"/>
          <w:b/>
          <w:caps/>
          <w:sz w:val="16"/>
          <w:szCs w:val="16"/>
        </w:rPr>
        <w:t>2</w:t>
      </w:r>
      <w:r w:rsidR="00041963" w:rsidRPr="00041963">
        <w:rPr>
          <w:rFonts w:ascii="Arial" w:hAnsi="Arial" w:cs="Arial"/>
          <w:b/>
          <w:caps/>
          <w:sz w:val="16"/>
          <w:szCs w:val="16"/>
        </w:rPr>
        <w:t xml:space="preserve">, </w:t>
      </w:r>
      <w:r w:rsidR="00041963">
        <w:rPr>
          <w:rFonts w:ascii="Arial" w:hAnsi="Arial" w:cs="Arial"/>
          <w:b/>
          <w:caps/>
          <w:sz w:val="16"/>
          <w:szCs w:val="16"/>
          <w:lang w:val="en-US"/>
        </w:rPr>
        <w:t>PSW</w:t>
      </w:r>
      <w:r w:rsidR="00041963" w:rsidRPr="00041963">
        <w:rPr>
          <w:rFonts w:ascii="Arial" w:hAnsi="Arial" w:cs="Arial"/>
          <w:b/>
          <w:caps/>
          <w:sz w:val="16"/>
          <w:szCs w:val="16"/>
        </w:rPr>
        <w:t>10-9102-03</w:t>
      </w:r>
      <w:r w:rsidR="00C02E66">
        <w:rPr>
          <w:rFonts w:ascii="Arial" w:hAnsi="Arial" w:cs="Arial"/>
          <w:b/>
          <w:caps/>
          <w:sz w:val="16"/>
          <w:szCs w:val="16"/>
        </w:rPr>
        <w:t xml:space="preserve">, </w:t>
      </w:r>
      <w:r w:rsidR="00C02E66">
        <w:rPr>
          <w:rFonts w:ascii="Arial" w:hAnsi="Arial" w:cs="Arial"/>
          <w:b/>
          <w:caps/>
          <w:sz w:val="16"/>
          <w:szCs w:val="16"/>
          <w:lang w:val="en-US"/>
        </w:rPr>
        <w:t>psW</w:t>
      </w:r>
      <w:r w:rsidR="00C02E66" w:rsidRPr="00864F0F">
        <w:rPr>
          <w:rFonts w:ascii="Arial" w:hAnsi="Arial" w:cs="Arial"/>
          <w:b/>
          <w:caps/>
          <w:sz w:val="16"/>
          <w:szCs w:val="16"/>
        </w:rPr>
        <w:t>10-900</w:t>
      </w:r>
      <w:r w:rsidR="00C02E66">
        <w:rPr>
          <w:rFonts w:ascii="Arial" w:hAnsi="Arial" w:cs="Arial"/>
          <w:b/>
          <w:caps/>
          <w:sz w:val="16"/>
          <w:szCs w:val="16"/>
        </w:rPr>
        <w:t>3</w:t>
      </w:r>
      <w:r w:rsidR="00C02E66" w:rsidRPr="00864F0F">
        <w:rPr>
          <w:rFonts w:ascii="Arial" w:hAnsi="Arial" w:cs="Arial"/>
          <w:b/>
          <w:caps/>
          <w:sz w:val="16"/>
          <w:szCs w:val="16"/>
        </w:rPr>
        <w:t>-01</w:t>
      </w:r>
      <w:r w:rsidR="00C02E66">
        <w:rPr>
          <w:rFonts w:ascii="Arial" w:hAnsi="Arial" w:cs="Arial"/>
          <w:b/>
          <w:caps/>
          <w:sz w:val="16"/>
          <w:szCs w:val="16"/>
        </w:rPr>
        <w:t xml:space="preserve">, </w:t>
      </w:r>
      <w:r w:rsidR="00C02E66">
        <w:rPr>
          <w:rFonts w:ascii="Arial" w:hAnsi="Arial" w:cs="Arial"/>
          <w:b/>
          <w:caps/>
          <w:sz w:val="16"/>
          <w:szCs w:val="16"/>
          <w:lang w:val="en-US"/>
        </w:rPr>
        <w:t>psW</w:t>
      </w:r>
      <w:r w:rsidR="00C02E66" w:rsidRPr="00864F0F">
        <w:rPr>
          <w:rFonts w:ascii="Arial" w:hAnsi="Arial" w:cs="Arial"/>
          <w:b/>
          <w:caps/>
          <w:sz w:val="16"/>
          <w:szCs w:val="16"/>
        </w:rPr>
        <w:t>10-900</w:t>
      </w:r>
      <w:r w:rsidR="00C02E66">
        <w:rPr>
          <w:rFonts w:ascii="Arial" w:hAnsi="Arial" w:cs="Arial"/>
          <w:b/>
          <w:caps/>
          <w:sz w:val="16"/>
          <w:szCs w:val="16"/>
        </w:rPr>
        <w:t>3</w:t>
      </w:r>
      <w:r w:rsidR="00C02E66" w:rsidRPr="00864F0F">
        <w:rPr>
          <w:rFonts w:ascii="Arial" w:hAnsi="Arial" w:cs="Arial"/>
          <w:b/>
          <w:caps/>
          <w:sz w:val="16"/>
          <w:szCs w:val="16"/>
        </w:rPr>
        <w:t>-0</w:t>
      </w:r>
      <w:r w:rsidR="00C02E66">
        <w:rPr>
          <w:rFonts w:ascii="Arial" w:hAnsi="Arial" w:cs="Arial"/>
          <w:b/>
          <w:caps/>
          <w:sz w:val="16"/>
          <w:szCs w:val="16"/>
        </w:rPr>
        <w:t xml:space="preserve">2, </w:t>
      </w:r>
      <w:r w:rsidR="00C02E66">
        <w:rPr>
          <w:rFonts w:ascii="Arial" w:hAnsi="Arial" w:cs="Arial"/>
          <w:b/>
          <w:caps/>
          <w:sz w:val="16"/>
          <w:szCs w:val="16"/>
          <w:lang w:val="en-US"/>
        </w:rPr>
        <w:t>psW</w:t>
      </w:r>
      <w:r w:rsidR="00C02E66" w:rsidRPr="00864F0F">
        <w:rPr>
          <w:rFonts w:ascii="Arial" w:hAnsi="Arial" w:cs="Arial"/>
          <w:b/>
          <w:caps/>
          <w:sz w:val="16"/>
          <w:szCs w:val="16"/>
        </w:rPr>
        <w:t>10-900</w:t>
      </w:r>
      <w:r w:rsidR="00C02E66">
        <w:rPr>
          <w:rFonts w:ascii="Arial" w:hAnsi="Arial" w:cs="Arial"/>
          <w:b/>
          <w:caps/>
          <w:sz w:val="16"/>
          <w:szCs w:val="16"/>
        </w:rPr>
        <w:t>3</w:t>
      </w:r>
      <w:r w:rsidR="00C02E66" w:rsidRPr="00864F0F">
        <w:rPr>
          <w:rFonts w:ascii="Arial" w:hAnsi="Arial" w:cs="Arial"/>
          <w:b/>
          <w:caps/>
          <w:sz w:val="16"/>
          <w:szCs w:val="16"/>
        </w:rPr>
        <w:t>-0</w:t>
      </w:r>
      <w:r w:rsidR="00C02E66">
        <w:rPr>
          <w:rFonts w:ascii="Arial" w:hAnsi="Arial" w:cs="Arial"/>
          <w:b/>
          <w:caps/>
          <w:sz w:val="16"/>
          <w:szCs w:val="16"/>
        </w:rPr>
        <w:t xml:space="preserve">3, </w:t>
      </w:r>
      <w:r w:rsidR="00C02E66">
        <w:rPr>
          <w:rFonts w:ascii="Arial" w:hAnsi="Arial" w:cs="Arial"/>
          <w:b/>
          <w:caps/>
          <w:sz w:val="16"/>
          <w:szCs w:val="16"/>
          <w:lang w:val="en-US"/>
        </w:rPr>
        <w:t>psW</w:t>
      </w:r>
      <w:r w:rsidR="00C02E66" w:rsidRPr="00864F0F">
        <w:rPr>
          <w:rFonts w:ascii="Arial" w:hAnsi="Arial" w:cs="Arial"/>
          <w:b/>
          <w:caps/>
          <w:sz w:val="16"/>
          <w:szCs w:val="16"/>
        </w:rPr>
        <w:t>10-9</w:t>
      </w:r>
      <w:r w:rsidR="00C02E66">
        <w:rPr>
          <w:rFonts w:ascii="Arial" w:hAnsi="Arial" w:cs="Arial"/>
          <w:b/>
          <w:caps/>
          <w:sz w:val="16"/>
          <w:szCs w:val="16"/>
        </w:rPr>
        <w:t>1</w:t>
      </w:r>
      <w:r w:rsidR="00C02E66" w:rsidRPr="00864F0F">
        <w:rPr>
          <w:rFonts w:ascii="Arial" w:hAnsi="Arial" w:cs="Arial"/>
          <w:b/>
          <w:caps/>
          <w:sz w:val="16"/>
          <w:szCs w:val="16"/>
        </w:rPr>
        <w:t>0</w:t>
      </w:r>
      <w:r w:rsidR="00C02E66">
        <w:rPr>
          <w:rFonts w:ascii="Arial" w:hAnsi="Arial" w:cs="Arial"/>
          <w:b/>
          <w:caps/>
          <w:sz w:val="16"/>
          <w:szCs w:val="16"/>
        </w:rPr>
        <w:t>3</w:t>
      </w:r>
      <w:r w:rsidR="00C02E66" w:rsidRPr="00864F0F">
        <w:rPr>
          <w:rFonts w:ascii="Arial" w:hAnsi="Arial" w:cs="Arial"/>
          <w:b/>
          <w:caps/>
          <w:sz w:val="16"/>
          <w:szCs w:val="16"/>
        </w:rPr>
        <w:t>-01</w:t>
      </w:r>
      <w:r w:rsidR="00C02E66">
        <w:rPr>
          <w:rFonts w:ascii="Arial" w:hAnsi="Arial" w:cs="Arial"/>
          <w:b/>
          <w:caps/>
          <w:sz w:val="16"/>
          <w:szCs w:val="16"/>
        </w:rPr>
        <w:t xml:space="preserve">, </w:t>
      </w:r>
      <w:r w:rsidR="00C02E66">
        <w:rPr>
          <w:rFonts w:ascii="Arial" w:hAnsi="Arial" w:cs="Arial"/>
          <w:b/>
          <w:caps/>
          <w:sz w:val="16"/>
          <w:szCs w:val="16"/>
          <w:lang w:val="en-US"/>
        </w:rPr>
        <w:t>psW</w:t>
      </w:r>
      <w:r w:rsidR="00C02E66" w:rsidRPr="00864F0F">
        <w:rPr>
          <w:rFonts w:ascii="Arial" w:hAnsi="Arial" w:cs="Arial"/>
          <w:b/>
          <w:caps/>
          <w:sz w:val="16"/>
          <w:szCs w:val="16"/>
        </w:rPr>
        <w:t>10-9</w:t>
      </w:r>
      <w:r w:rsidR="00C02E66">
        <w:rPr>
          <w:rFonts w:ascii="Arial" w:hAnsi="Arial" w:cs="Arial"/>
          <w:b/>
          <w:caps/>
          <w:sz w:val="16"/>
          <w:szCs w:val="16"/>
        </w:rPr>
        <w:t>1</w:t>
      </w:r>
      <w:r w:rsidR="00C02E66" w:rsidRPr="00864F0F">
        <w:rPr>
          <w:rFonts w:ascii="Arial" w:hAnsi="Arial" w:cs="Arial"/>
          <w:b/>
          <w:caps/>
          <w:sz w:val="16"/>
          <w:szCs w:val="16"/>
        </w:rPr>
        <w:t>0</w:t>
      </w:r>
      <w:r w:rsidR="00C02E66">
        <w:rPr>
          <w:rFonts w:ascii="Arial" w:hAnsi="Arial" w:cs="Arial"/>
          <w:b/>
          <w:caps/>
          <w:sz w:val="16"/>
          <w:szCs w:val="16"/>
        </w:rPr>
        <w:t>3</w:t>
      </w:r>
      <w:r w:rsidR="00C02E66" w:rsidRPr="00864F0F">
        <w:rPr>
          <w:rFonts w:ascii="Arial" w:hAnsi="Arial" w:cs="Arial"/>
          <w:b/>
          <w:caps/>
          <w:sz w:val="16"/>
          <w:szCs w:val="16"/>
        </w:rPr>
        <w:t>-0</w:t>
      </w:r>
      <w:r w:rsidR="00C02E66">
        <w:rPr>
          <w:rFonts w:ascii="Arial" w:hAnsi="Arial" w:cs="Arial"/>
          <w:b/>
          <w:caps/>
          <w:sz w:val="16"/>
          <w:szCs w:val="16"/>
        </w:rPr>
        <w:t>2</w:t>
      </w:r>
      <w:r w:rsidR="00041963" w:rsidRPr="00041963">
        <w:rPr>
          <w:rFonts w:ascii="Arial" w:hAnsi="Arial" w:cs="Arial"/>
          <w:b/>
          <w:caps/>
          <w:sz w:val="16"/>
          <w:szCs w:val="16"/>
        </w:rPr>
        <w:t xml:space="preserve">, </w:t>
      </w:r>
      <w:r w:rsidR="00041963">
        <w:rPr>
          <w:rFonts w:ascii="Arial" w:hAnsi="Arial" w:cs="Arial"/>
          <w:b/>
          <w:caps/>
          <w:sz w:val="16"/>
          <w:szCs w:val="16"/>
          <w:lang w:val="en-US"/>
        </w:rPr>
        <w:t>PSW</w:t>
      </w:r>
      <w:r w:rsidR="00041963" w:rsidRPr="00041963">
        <w:rPr>
          <w:rFonts w:ascii="Arial" w:hAnsi="Arial" w:cs="Arial"/>
          <w:b/>
          <w:caps/>
          <w:sz w:val="16"/>
          <w:szCs w:val="16"/>
        </w:rPr>
        <w:t>10-9103-03</w:t>
      </w:r>
      <w:r w:rsidR="00C02E66">
        <w:rPr>
          <w:rFonts w:ascii="Arial" w:hAnsi="Arial" w:cs="Arial"/>
          <w:b/>
          <w:caps/>
          <w:sz w:val="16"/>
          <w:szCs w:val="16"/>
        </w:rPr>
        <w:t xml:space="preserve">, </w:t>
      </w:r>
      <w:r w:rsidR="00C02E66">
        <w:rPr>
          <w:rFonts w:ascii="Arial" w:hAnsi="Arial" w:cs="Arial"/>
          <w:b/>
          <w:caps/>
          <w:sz w:val="16"/>
          <w:szCs w:val="16"/>
          <w:lang w:val="en-US"/>
        </w:rPr>
        <w:t>psW</w:t>
      </w:r>
      <w:r w:rsidR="00C02E66" w:rsidRPr="00864F0F">
        <w:rPr>
          <w:rFonts w:ascii="Arial" w:hAnsi="Arial" w:cs="Arial"/>
          <w:b/>
          <w:caps/>
          <w:sz w:val="16"/>
          <w:szCs w:val="16"/>
        </w:rPr>
        <w:t>10-900</w:t>
      </w:r>
      <w:r w:rsidR="00C02E66">
        <w:rPr>
          <w:rFonts w:ascii="Arial" w:hAnsi="Arial" w:cs="Arial"/>
          <w:b/>
          <w:caps/>
          <w:sz w:val="16"/>
          <w:szCs w:val="16"/>
        </w:rPr>
        <w:t>4</w:t>
      </w:r>
      <w:r w:rsidR="00C02E66" w:rsidRPr="00864F0F">
        <w:rPr>
          <w:rFonts w:ascii="Arial" w:hAnsi="Arial" w:cs="Arial"/>
          <w:b/>
          <w:caps/>
          <w:sz w:val="16"/>
          <w:szCs w:val="16"/>
        </w:rPr>
        <w:t>-01</w:t>
      </w:r>
      <w:r w:rsidR="00C02E66">
        <w:rPr>
          <w:rFonts w:ascii="Arial" w:hAnsi="Arial" w:cs="Arial"/>
          <w:b/>
          <w:caps/>
          <w:sz w:val="16"/>
          <w:szCs w:val="16"/>
        </w:rPr>
        <w:t xml:space="preserve">, </w:t>
      </w:r>
      <w:r w:rsidR="00C02E66">
        <w:rPr>
          <w:rFonts w:ascii="Arial" w:hAnsi="Arial" w:cs="Arial"/>
          <w:b/>
          <w:caps/>
          <w:sz w:val="16"/>
          <w:szCs w:val="16"/>
          <w:lang w:val="en-US"/>
        </w:rPr>
        <w:t>psW</w:t>
      </w:r>
      <w:r w:rsidR="00C02E66" w:rsidRPr="00864F0F">
        <w:rPr>
          <w:rFonts w:ascii="Arial" w:hAnsi="Arial" w:cs="Arial"/>
          <w:b/>
          <w:caps/>
          <w:sz w:val="16"/>
          <w:szCs w:val="16"/>
        </w:rPr>
        <w:t>10-900</w:t>
      </w:r>
      <w:r w:rsidR="00C02E66">
        <w:rPr>
          <w:rFonts w:ascii="Arial" w:hAnsi="Arial" w:cs="Arial"/>
          <w:b/>
          <w:caps/>
          <w:sz w:val="16"/>
          <w:szCs w:val="16"/>
        </w:rPr>
        <w:t>4</w:t>
      </w:r>
      <w:r w:rsidR="00C02E66" w:rsidRPr="00864F0F">
        <w:rPr>
          <w:rFonts w:ascii="Arial" w:hAnsi="Arial" w:cs="Arial"/>
          <w:b/>
          <w:caps/>
          <w:sz w:val="16"/>
          <w:szCs w:val="16"/>
        </w:rPr>
        <w:t>-0</w:t>
      </w:r>
      <w:r w:rsidR="00C02E66">
        <w:rPr>
          <w:rFonts w:ascii="Arial" w:hAnsi="Arial" w:cs="Arial"/>
          <w:b/>
          <w:caps/>
          <w:sz w:val="16"/>
          <w:szCs w:val="16"/>
        </w:rPr>
        <w:t xml:space="preserve">2, </w:t>
      </w:r>
      <w:r w:rsidR="00C02E66">
        <w:rPr>
          <w:rFonts w:ascii="Arial" w:hAnsi="Arial" w:cs="Arial"/>
          <w:b/>
          <w:caps/>
          <w:sz w:val="16"/>
          <w:szCs w:val="16"/>
          <w:lang w:val="en-US"/>
        </w:rPr>
        <w:t>psW</w:t>
      </w:r>
      <w:r w:rsidR="00C02E66" w:rsidRPr="00864F0F">
        <w:rPr>
          <w:rFonts w:ascii="Arial" w:hAnsi="Arial" w:cs="Arial"/>
          <w:b/>
          <w:caps/>
          <w:sz w:val="16"/>
          <w:szCs w:val="16"/>
        </w:rPr>
        <w:t>10-900</w:t>
      </w:r>
      <w:r w:rsidR="00C02E66">
        <w:rPr>
          <w:rFonts w:ascii="Arial" w:hAnsi="Arial" w:cs="Arial"/>
          <w:b/>
          <w:caps/>
          <w:sz w:val="16"/>
          <w:szCs w:val="16"/>
        </w:rPr>
        <w:t>4</w:t>
      </w:r>
      <w:r w:rsidR="00C02E66" w:rsidRPr="00864F0F">
        <w:rPr>
          <w:rFonts w:ascii="Arial" w:hAnsi="Arial" w:cs="Arial"/>
          <w:b/>
          <w:caps/>
          <w:sz w:val="16"/>
          <w:szCs w:val="16"/>
        </w:rPr>
        <w:t>-0</w:t>
      </w:r>
      <w:r w:rsidR="00C02E66">
        <w:rPr>
          <w:rFonts w:ascii="Arial" w:hAnsi="Arial" w:cs="Arial"/>
          <w:b/>
          <w:caps/>
          <w:sz w:val="16"/>
          <w:szCs w:val="16"/>
        </w:rPr>
        <w:t xml:space="preserve">3, </w:t>
      </w:r>
      <w:r w:rsidR="00C02E66">
        <w:rPr>
          <w:rFonts w:ascii="Arial" w:hAnsi="Arial" w:cs="Arial"/>
          <w:b/>
          <w:caps/>
          <w:sz w:val="16"/>
          <w:szCs w:val="16"/>
          <w:lang w:val="en-US"/>
        </w:rPr>
        <w:t>psW</w:t>
      </w:r>
      <w:r w:rsidR="00C02E66" w:rsidRPr="00864F0F">
        <w:rPr>
          <w:rFonts w:ascii="Arial" w:hAnsi="Arial" w:cs="Arial"/>
          <w:b/>
          <w:caps/>
          <w:sz w:val="16"/>
          <w:szCs w:val="16"/>
        </w:rPr>
        <w:t>10-9</w:t>
      </w:r>
      <w:r w:rsidR="00C02E66">
        <w:rPr>
          <w:rFonts w:ascii="Arial" w:hAnsi="Arial" w:cs="Arial"/>
          <w:b/>
          <w:caps/>
          <w:sz w:val="16"/>
          <w:szCs w:val="16"/>
        </w:rPr>
        <w:t>1</w:t>
      </w:r>
      <w:r w:rsidR="00C02E66" w:rsidRPr="00864F0F">
        <w:rPr>
          <w:rFonts w:ascii="Arial" w:hAnsi="Arial" w:cs="Arial"/>
          <w:b/>
          <w:caps/>
          <w:sz w:val="16"/>
          <w:szCs w:val="16"/>
        </w:rPr>
        <w:t>0</w:t>
      </w:r>
      <w:r w:rsidR="00C02E66">
        <w:rPr>
          <w:rFonts w:ascii="Arial" w:hAnsi="Arial" w:cs="Arial"/>
          <w:b/>
          <w:caps/>
          <w:sz w:val="16"/>
          <w:szCs w:val="16"/>
        </w:rPr>
        <w:t>4</w:t>
      </w:r>
      <w:r w:rsidR="00C02E66" w:rsidRPr="00864F0F">
        <w:rPr>
          <w:rFonts w:ascii="Arial" w:hAnsi="Arial" w:cs="Arial"/>
          <w:b/>
          <w:caps/>
          <w:sz w:val="16"/>
          <w:szCs w:val="16"/>
        </w:rPr>
        <w:t>-01</w:t>
      </w:r>
      <w:r w:rsidR="00C02E66">
        <w:rPr>
          <w:rFonts w:ascii="Arial" w:hAnsi="Arial" w:cs="Arial"/>
          <w:b/>
          <w:caps/>
          <w:sz w:val="16"/>
          <w:szCs w:val="16"/>
        </w:rPr>
        <w:t xml:space="preserve">, </w:t>
      </w:r>
      <w:r w:rsidR="00C02E66">
        <w:rPr>
          <w:rFonts w:ascii="Arial" w:hAnsi="Arial" w:cs="Arial"/>
          <w:b/>
          <w:caps/>
          <w:sz w:val="16"/>
          <w:szCs w:val="16"/>
          <w:lang w:val="en-US"/>
        </w:rPr>
        <w:t>psW</w:t>
      </w:r>
      <w:r w:rsidR="00C02E66" w:rsidRPr="00864F0F">
        <w:rPr>
          <w:rFonts w:ascii="Arial" w:hAnsi="Arial" w:cs="Arial"/>
          <w:b/>
          <w:caps/>
          <w:sz w:val="16"/>
          <w:szCs w:val="16"/>
        </w:rPr>
        <w:t>10-9</w:t>
      </w:r>
      <w:r w:rsidR="00C02E66">
        <w:rPr>
          <w:rFonts w:ascii="Arial" w:hAnsi="Arial" w:cs="Arial"/>
          <w:b/>
          <w:caps/>
          <w:sz w:val="16"/>
          <w:szCs w:val="16"/>
        </w:rPr>
        <w:t>1</w:t>
      </w:r>
      <w:r w:rsidR="00C02E66" w:rsidRPr="00864F0F">
        <w:rPr>
          <w:rFonts w:ascii="Arial" w:hAnsi="Arial" w:cs="Arial"/>
          <w:b/>
          <w:caps/>
          <w:sz w:val="16"/>
          <w:szCs w:val="16"/>
        </w:rPr>
        <w:t>0</w:t>
      </w:r>
      <w:r w:rsidR="00C02E66">
        <w:rPr>
          <w:rFonts w:ascii="Arial" w:hAnsi="Arial" w:cs="Arial"/>
          <w:b/>
          <w:caps/>
          <w:sz w:val="16"/>
          <w:szCs w:val="16"/>
        </w:rPr>
        <w:t>4</w:t>
      </w:r>
      <w:r w:rsidR="00C02E66" w:rsidRPr="00864F0F">
        <w:rPr>
          <w:rFonts w:ascii="Arial" w:hAnsi="Arial" w:cs="Arial"/>
          <w:b/>
          <w:caps/>
          <w:sz w:val="16"/>
          <w:szCs w:val="16"/>
        </w:rPr>
        <w:t>-0</w:t>
      </w:r>
      <w:r w:rsidR="00C02E66">
        <w:rPr>
          <w:rFonts w:ascii="Arial" w:hAnsi="Arial" w:cs="Arial"/>
          <w:b/>
          <w:caps/>
          <w:sz w:val="16"/>
          <w:szCs w:val="16"/>
        </w:rPr>
        <w:t>2</w:t>
      </w:r>
      <w:r w:rsidR="00041963" w:rsidRPr="00041963">
        <w:rPr>
          <w:rFonts w:ascii="Arial" w:hAnsi="Arial" w:cs="Arial"/>
          <w:b/>
          <w:caps/>
          <w:sz w:val="16"/>
          <w:szCs w:val="16"/>
        </w:rPr>
        <w:t xml:space="preserve">, </w:t>
      </w:r>
      <w:r w:rsidR="00041963">
        <w:rPr>
          <w:rFonts w:ascii="Arial" w:hAnsi="Arial" w:cs="Arial"/>
          <w:b/>
          <w:caps/>
          <w:sz w:val="16"/>
          <w:szCs w:val="16"/>
          <w:lang w:val="en-US"/>
        </w:rPr>
        <w:t>PSW</w:t>
      </w:r>
      <w:r w:rsidR="00041963" w:rsidRPr="00041963">
        <w:rPr>
          <w:rFonts w:ascii="Arial" w:hAnsi="Arial" w:cs="Arial"/>
          <w:b/>
          <w:caps/>
          <w:sz w:val="16"/>
          <w:szCs w:val="16"/>
        </w:rPr>
        <w:t>10-9104-0</w:t>
      </w:r>
      <w:r w:rsidR="00041963">
        <w:rPr>
          <w:rFonts w:ascii="Arial" w:hAnsi="Arial" w:cs="Arial"/>
          <w:b/>
          <w:caps/>
          <w:sz w:val="16"/>
          <w:szCs w:val="16"/>
          <w:lang w:val="en-US"/>
        </w:rPr>
        <w:t>3</w:t>
      </w:r>
      <w:bookmarkStart w:id="0" w:name="_GoBack"/>
      <w:bookmarkEnd w:id="0"/>
      <w:r w:rsidR="00C02E66">
        <w:rPr>
          <w:rFonts w:ascii="Arial" w:hAnsi="Arial" w:cs="Arial"/>
          <w:b/>
          <w:caps/>
          <w:sz w:val="16"/>
          <w:szCs w:val="16"/>
        </w:rPr>
        <w:t xml:space="preserve">, </w:t>
      </w:r>
      <w:r w:rsidR="00C02E66">
        <w:rPr>
          <w:rFonts w:ascii="Arial" w:hAnsi="Arial" w:cs="Arial"/>
          <w:b/>
          <w:caps/>
          <w:sz w:val="16"/>
          <w:szCs w:val="16"/>
          <w:lang w:val="en-US"/>
        </w:rPr>
        <w:t>psW</w:t>
      </w:r>
      <w:r w:rsidR="00C02E66" w:rsidRPr="00864F0F">
        <w:rPr>
          <w:rFonts w:ascii="Arial" w:hAnsi="Arial" w:cs="Arial"/>
          <w:b/>
          <w:caps/>
          <w:sz w:val="16"/>
          <w:szCs w:val="16"/>
        </w:rPr>
        <w:t>10-900</w:t>
      </w:r>
      <w:r w:rsidR="00C02E66">
        <w:rPr>
          <w:rFonts w:ascii="Arial" w:hAnsi="Arial" w:cs="Arial"/>
          <w:b/>
          <w:caps/>
          <w:sz w:val="16"/>
          <w:szCs w:val="16"/>
        </w:rPr>
        <w:t>5</w:t>
      </w:r>
      <w:r w:rsidR="00C02E66" w:rsidRPr="00864F0F">
        <w:rPr>
          <w:rFonts w:ascii="Arial" w:hAnsi="Arial" w:cs="Arial"/>
          <w:b/>
          <w:caps/>
          <w:sz w:val="16"/>
          <w:szCs w:val="16"/>
        </w:rPr>
        <w:t>-01</w:t>
      </w:r>
      <w:r w:rsidR="00C02E66">
        <w:rPr>
          <w:rFonts w:ascii="Arial" w:hAnsi="Arial" w:cs="Arial"/>
          <w:b/>
          <w:caps/>
          <w:sz w:val="16"/>
          <w:szCs w:val="16"/>
        </w:rPr>
        <w:t xml:space="preserve">, </w:t>
      </w:r>
      <w:r w:rsidR="00C02E66">
        <w:rPr>
          <w:rFonts w:ascii="Arial" w:hAnsi="Arial" w:cs="Arial"/>
          <w:b/>
          <w:caps/>
          <w:sz w:val="16"/>
          <w:szCs w:val="16"/>
          <w:lang w:val="en-US"/>
        </w:rPr>
        <w:t>psW</w:t>
      </w:r>
      <w:r w:rsidR="00C02E66" w:rsidRPr="00864F0F">
        <w:rPr>
          <w:rFonts w:ascii="Arial" w:hAnsi="Arial" w:cs="Arial"/>
          <w:b/>
          <w:caps/>
          <w:sz w:val="16"/>
          <w:szCs w:val="16"/>
        </w:rPr>
        <w:t>10-900</w:t>
      </w:r>
      <w:r w:rsidR="00C02E66">
        <w:rPr>
          <w:rFonts w:ascii="Arial" w:hAnsi="Arial" w:cs="Arial"/>
          <w:b/>
          <w:caps/>
          <w:sz w:val="16"/>
          <w:szCs w:val="16"/>
        </w:rPr>
        <w:t>5</w:t>
      </w:r>
      <w:r w:rsidR="00C02E66" w:rsidRPr="00864F0F">
        <w:rPr>
          <w:rFonts w:ascii="Arial" w:hAnsi="Arial" w:cs="Arial"/>
          <w:b/>
          <w:caps/>
          <w:sz w:val="16"/>
          <w:szCs w:val="16"/>
        </w:rPr>
        <w:t>-0</w:t>
      </w:r>
      <w:r w:rsidR="00C02E66">
        <w:rPr>
          <w:rFonts w:ascii="Arial" w:hAnsi="Arial" w:cs="Arial"/>
          <w:b/>
          <w:caps/>
          <w:sz w:val="16"/>
          <w:szCs w:val="16"/>
        </w:rPr>
        <w:t xml:space="preserve">2, </w:t>
      </w:r>
      <w:r w:rsidR="00C02E66">
        <w:rPr>
          <w:rFonts w:ascii="Arial" w:hAnsi="Arial" w:cs="Arial"/>
          <w:b/>
          <w:caps/>
          <w:sz w:val="16"/>
          <w:szCs w:val="16"/>
          <w:lang w:val="en-US"/>
        </w:rPr>
        <w:t>psW</w:t>
      </w:r>
      <w:r w:rsidR="00C02E66" w:rsidRPr="00864F0F">
        <w:rPr>
          <w:rFonts w:ascii="Arial" w:hAnsi="Arial" w:cs="Arial"/>
          <w:b/>
          <w:caps/>
          <w:sz w:val="16"/>
          <w:szCs w:val="16"/>
        </w:rPr>
        <w:t>10-900</w:t>
      </w:r>
      <w:r w:rsidR="00C02E66">
        <w:rPr>
          <w:rFonts w:ascii="Arial" w:hAnsi="Arial" w:cs="Arial"/>
          <w:b/>
          <w:caps/>
          <w:sz w:val="16"/>
          <w:szCs w:val="16"/>
        </w:rPr>
        <w:t>5</w:t>
      </w:r>
      <w:r w:rsidR="00C02E66" w:rsidRPr="00864F0F">
        <w:rPr>
          <w:rFonts w:ascii="Arial" w:hAnsi="Arial" w:cs="Arial"/>
          <w:b/>
          <w:caps/>
          <w:sz w:val="16"/>
          <w:szCs w:val="16"/>
        </w:rPr>
        <w:t>-0</w:t>
      </w:r>
      <w:r w:rsidR="00C02E66">
        <w:rPr>
          <w:rFonts w:ascii="Arial" w:hAnsi="Arial" w:cs="Arial"/>
          <w:b/>
          <w:caps/>
          <w:sz w:val="16"/>
          <w:szCs w:val="16"/>
        </w:rPr>
        <w:t xml:space="preserve">3, </w:t>
      </w:r>
      <w:r w:rsidR="00C02E66">
        <w:rPr>
          <w:rFonts w:ascii="Arial" w:hAnsi="Arial" w:cs="Arial"/>
          <w:b/>
          <w:caps/>
          <w:sz w:val="16"/>
          <w:szCs w:val="16"/>
          <w:lang w:val="en-US"/>
        </w:rPr>
        <w:t>psW</w:t>
      </w:r>
      <w:r w:rsidR="00C02E66" w:rsidRPr="00864F0F">
        <w:rPr>
          <w:rFonts w:ascii="Arial" w:hAnsi="Arial" w:cs="Arial"/>
          <w:b/>
          <w:caps/>
          <w:sz w:val="16"/>
          <w:szCs w:val="16"/>
        </w:rPr>
        <w:t>10-900</w:t>
      </w:r>
      <w:r w:rsidR="00C02E66">
        <w:rPr>
          <w:rFonts w:ascii="Arial" w:hAnsi="Arial" w:cs="Arial"/>
          <w:b/>
          <w:caps/>
          <w:sz w:val="16"/>
          <w:szCs w:val="16"/>
        </w:rPr>
        <w:t>7</w:t>
      </w:r>
      <w:r w:rsidR="00C02E66" w:rsidRPr="00864F0F">
        <w:rPr>
          <w:rFonts w:ascii="Arial" w:hAnsi="Arial" w:cs="Arial"/>
          <w:b/>
          <w:caps/>
          <w:sz w:val="16"/>
          <w:szCs w:val="16"/>
        </w:rPr>
        <w:t>-01</w:t>
      </w:r>
      <w:r w:rsidR="00C02E66">
        <w:rPr>
          <w:rFonts w:ascii="Arial" w:hAnsi="Arial" w:cs="Arial"/>
          <w:b/>
          <w:caps/>
          <w:sz w:val="16"/>
          <w:szCs w:val="16"/>
        </w:rPr>
        <w:t xml:space="preserve">, </w:t>
      </w:r>
      <w:r w:rsidR="00C02E66">
        <w:rPr>
          <w:rFonts w:ascii="Arial" w:hAnsi="Arial" w:cs="Arial"/>
          <w:b/>
          <w:caps/>
          <w:sz w:val="16"/>
          <w:szCs w:val="16"/>
          <w:lang w:val="en-US"/>
        </w:rPr>
        <w:t>psW</w:t>
      </w:r>
      <w:r w:rsidR="00C02E66" w:rsidRPr="00864F0F">
        <w:rPr>
          <w:rFonts w:ascii="Arial" w:hAnsi="Arial" w:cs="Arial"/>
          <w:b/>
          <w:caps/>
          <w:sz w:val="16"/>
          <w:szCs w:val="16"/>
        </w:rPr>
        <w:t>10-900</w:t>
      </w:r>
      <w:r w:rsidR="00C02E66">
        <w:rPr>
          <w:rFonts w:ascii="Arial" w:hAnsi="Arial" w:cs="Arial"/>
          <w:b/>
          <w:caps/>
          <w:sz w:val="16"/>
          <w:szCs w:val="16"/>
        </w:rPr>
        <w:t>7</w:t>
      </w:r>
      <w:r w:rsidR="00C02E66" w:rsidRPr="00864F0F">
        <w:rPr>
          <w:rFonts w:ascii="Arial" w:hAnsi="Arial" w:cs="Arial"/>
          <w:b/>
          <w:caps/>
          <w:sz w:val="16"/>
          <w:szCs w:val="16"/>
        </w:rPr>
        <w:t>-0</w:t>
      </w:r>
      <w:r w:rsidR="00C02E66">
        <w:rPr>
          <w:rFonts w:ascii="Arial" w:hAnsi="Arial" w:cs="Arial"/>
          <w:b/>
          <w:caps/>
          <w:sz w:val="16"/>
          <w:szCs w:val="16"/>
        </w:rPr>
        <w:t xml:space="preserve">2, </w:t>
      </w:r>
      <w:r w:rsidR="00C02E66">
        <w:rPr>
          <w:rFonts w:ascii="Arial" w:hAnsi="Arial" w:cs="Arial"/>
          <w:b/>
          <w:caps/>
          <w:sz w:val="16"/>
          <w:szCs w:val="16"/>
          <w:lang w:val="en-US"/>
        </w:rPr>
        <w:t>psW</w:t>
      </w:r>
      <w:r w:rsidR="00C02E66" w:rsidRPr="00864F0F">
        <w:rPr>
          <w:rFonts w:ascii="Arial" w:hAnsi="Arial" w:cs="Arial"/>
          <w:b/>
          <w:caps/>
          <w:sz w:val="16"/>
          <w:szCs w:val="16"/>
        </w:rPr>
        <w:t>10-900</w:t>
      </w:r>
      <w:r w:rsidR="00C02E66">
        <w:rPr>
          <w:rFonts w:ascii="Arial" w:hAnsi="Arial" w:cs="Arial"/>
          <w:b/>
          <w:caps/>
          <w:sz w:val="16"/>
          <w:szCs w:val="16"/>
        </w:rPr>
        <w:t>7</w:t>
      </w:r>
      <w:r w:rsidR="00C02E66" w:rsidRPr="00864F0F">
        <w:rPr>
          <w:rFonts w:ascii="Arial" w:hAnsi="Arial" w:cs="Arial"/>
          <w:b/>
          <w:caps/>
          <w:sz w:val="16"/>
          <w:szCs w:val="16"/>
        </w:rPr>
        <w:t>-0</w:t>
      </w:r>
      <w:r w:rsidR="00C02E66">
        <w:rPr>
          <w:rFonts w:ascii="Arial" w:hAnsi="Arial" w:cs="Arial"/>
          <w:b/>
          <w:caps/>
          <w:sz w:val="16"/>
          <w:szCs w:val="16"/>
        </w:rPr>
        <w:t xml:space="preserve">3, </w:t>
      </w:r>
      <w:r w:rsidR="00C02E66">
        <w:rPr>
          <w:rFonts w:ascii="Arial" w:hAnsi="Arial" w:cs="Arial"/>
          <w:b/>
          <w:caps/>
          <w:sz w:val="16"/>
          <w:szCs w:val="16"/>
          <w:lang w:val="en-US"/>
        </w:rPr>
        <w:t>psW</w:t>
      </w:r>
      <w:r w:rsidR="00C02E66" w:rsidRPr="00864F0F">
        <w:rPr>
          <w:rFonts w:ascii="Arial" w:hAnsi="Arial" w:cs="Arial"/>
          <w:b/>
          <w:caps/>
          <w:sz w:val="16"/>
          <w:szCs w:val="16"/>
        </w:rPr>
        <w:t>10-900</w:t>
      </w:r>
      <w:r w:rsidR="00C02E66">
        <w:rPr>
          <w:rFonts w:ascii="Arial" w:hAnsi="Arial" w:cs="Arial"/>
          <w:b/>
          <w:caps/>
          <w:sz w:val="16"/>
          <w:szCs w:val="16"/>
        </w:rPr>
        <w:t>8</w:t>
      </w:r>
      <w:r w:rsidR="00C02E66" w:rsidRPr="00864F0F">
        <w:rPr>
          <w:rFonts w:ascii="Arial" w:hAnsi="Arial" w:cs="Arial"/>
          <w:b/>
          <w:caps/>
          <w:sz w:val="16"/>
          <w:szCs w:val="16"/>
        </w:rPr>
        <w:t>-01</w:t>
      </w:r>
      <w:r w:rsidR="00C02E66">
        <w:rPr>
          <w:rFonts w:ascii="Arial" w:hAnsi="Arial" w:cs="Arial"/>
          <w:b/>
          <w:caps/>
          <w:sz w:val="16"/>
          <w:szCs w:val="16"/>
        </w:rPr>
        <w:t xml:space="preserve">, </w:t>
      </w:r>
      <w:r w:rsidR="00C02E66">
        <w:rPr>
          <w:rFonts w:ascii="Arial" w:hAnsi="Arial" w:cs="Arial"/>
          <w:b/>
          <w:caps/>
          <w:sz w:val="16"/>
          <w:szCs w:val="16"/>
          <w:lang w:val="en-US"/>
        </w:rPr>
        <w:t>psW</w:t>
      </w:r>
      <w:r w:rsidR="00C02E66" w:rsidRPr="00864F0F">
        <w:rPr>
          <w:rFonts w:ascii="Arial" w:hAnsi="Arial" w:cs="Arial"/>
          <w:b/>
          <w:caps/>
          <w:sz w:val="16"/>
          <w:szCs w:val="16"/>
        </w:rPr>
        <w:t>10-900</w:t>
      </w:r>
      <w:r w:rsidR="00C02E66">
        <w:rPr>
          <w:rFonts w:ascii="Arial" w:hAnsi="Arial" w:cs="Arial"/>
          <w:b/>
          <w:caps/>
          <w:sz w:val="16"/>
          <w:szCs w:val="16"/>
        </w:rPr>
        <w:t>8</w:t>
      </w:r>
      <w:r w:rsidR="00C02E66" w:rsidRPr="00864F0F">
        <w:rPr>
          <w:rFonts w:ascii="Arial" w:hAnsi="Arial" w:cs="Arial"/>
          <w:b/>
          <w:caps/>
          <w:sz w:val="16"/>
          <w:szCs w:val="16"/>
        </w:rPr>
        <w:t>-0</w:t>
      </w:r>
      <w:r w:rsidR="00C02E66">
        <w:rPr>
          <w:rFonts w:ascii="Arial" w:hAnsi="Arial" w:cs="Arial"/>
          <w:b/>
          <w:caps/>
          <w:sz w:val="16"/>
          <w:szCs w:val="16"/>
        </w:rPr>
        <w:t xml:space="preserve">2, </w:t>
      </w:r>
      <w:r w:rsidR="00C02E66">
        <w:rPr>
          <w:rFonts w:ascii="Arial" w:hAnsi="Arial" w:cs="Arial"/>
          <w:b/>
          <w:caps/>
          <w:sz w:val="16"/>
          <w:szCs w:val="16"/>
          <w:lang w:val="en-US"/>
        </w:rPr>
        <w:t>psW</w:t>
      </w:r>
      <w:r w:rsidR="00C02E66" w:rsidRPr="00864F0F">
        <w:rPr>
          <w:rFonts w:ascii="Arial" w:hAnsi="Arial" w:cs="Arial"/>
          <w:b/>
          <w:caps/>
          <w:sz w:val="16"/>
          <w:szCs w:val="16"/>
        </w:rPr>
        <w:t>10-900</w:t>
      </w:r>
      <w:r w:rsidR="00C02E66">
        <w:rPr>
          <w:rFonts w:ascii="Arial" w:hAnsi="Arial" w:cs="Arial"/>
          <w:b/>
          <w:caps/>
          <w:sz w:val="16"/>
          <w:szCs w:val="16"/>
        </w:rPr>
        <w:t>8</w:t>
      </w:r>
      <w:r w:rsidR="00C02E66" w:rsidRPr="00864F0F">
        <w:rPr>
          <w:rFonts w:ascii="Arial" w:hAnsi="Arial" w:cs="Arial"/>
          <w:b/>
          <w:caps/>
          <w:sz w:val="16"/>
          <w:szCs w:val="16"/>
        </w:rPr>
        <w:t>-0</w:t>
      </w:r>
      <w:r w:rsidR="00C02E66">
        <w:rPr>
          <w:rFonts w:ascii="Arial" w:hAnsi="Arial" w:cs="Arial"/>
          <w:b/>
          <w:caps/>
          <w:sz w:val="16"/>
          <w:szCs w:val="16"/>
        </w:rPr>
        <w:t xml:space="preserve">3, </w:t>
      </w:r>
      <w:r w:rsidR="00C02E66">
        <w:rPr>
          <w:rFonts w:ascii="Arial" w:hAnsi="Arial" w:cs="Arial"/>
          <w:b/>
          <w:caps/>
          <w:sz w:val="16"/>
          <w:szCs w:val="16"/>
          <w:lang w:val="en-US"/>
        </w:rPr>
        <w:t>psW</w:t>
      </w:r>
      <w:r w:rsidR="00C02E66" w:rsidRPr="00864F0F">
        <w:rPr>
          <w:rFonts w:ascii="Arial" w:hAnsi="Arial" w:cs="Arial"/>
          <w:b/>
          <w:caps/>
          <w:sz w:val="16"/>
          <w:szCs w:val="16"/>
        </w:rPr>
        <w:t>10-900</w:t>
      </w:r>
      <w:r w:rsidR="00C02E66">
        <w:rPr>
          <w:rFonts w:ascii="Arial" w:hAnsi="Arial" w:cs="Arial"/>
          <w:b/>
          <w:caps/>
          <w:sz w:val="16"/>
          <w:szCs w:val="16"/>
        </w:rPr>
        <w:t>9</w:t>
      </w:r>
      <w:r w:rsidR="00C02E66" w:rsidRPr="00864F0F">
        <w:rPr>
          <w:rFonts w:ascii="Arial" w:hAnsi="Arial" w:cs="Arial"/>
          <w:b/>
          <w:caps/>
          <w:sz w:val="16"/>
          <w:szCs w:val="16"/>
        </w:rPr>
        <w:t>-01</w:t>
      </w:r>
      <w:r w:rsidR="00C02E66">
        <w:rPr>
          <w:rFonts w:ascii="Arial" w:hAnsi="Arial" w:cs="Arial"/>
          <w:b/>
          <w:caps/>
          <w:sz w:val="16"/>
          <w:szCs w:val="16"/>
        </w:rPr>
        <w:t xml:space="preserve">, </w:t>
      </w:r>
      <w:r w:rsidR="00C02E66">
        <w:rPr>
          <w:rFonts w:ascii="Arial" w:hAnsi="Arial" w:cs="Arial"/>
          <w:b/>
          <w:caps/>
          <w:sz w:val="16"/>
          <w:szCs w:val="16"/>
          <w:lang w:val="en-US"/>
        </w:rPr>
        <w:t>psW</w:t>
      </w:r>
      <w:r w:rsidR="00C02E66" w:rsidRPr="00864F0F">
        <w:rPr>
          <w:rFonts w:ascii="Arial" w:hAnsi="Arial" w:cs="Arial"/>
          <w:b/>
          <w:caps/>
          <w:sz w:val="16"/>
          <w:szCs w:val="16"/>
        </w:rPr>
        <w:t>10-900</w:t>
      </w:r>
      <w:r w:rsidR="00C02E66">
        <w:rPr>
          <w:rFonts w:ascii="Arial" w:hAnsi="Arial" w:cs="Arial"/>
          <w:b/>
          <w:caps/>
          <w:sz w:val="16"/>
          <w:szCs w:val="16"/>
        </w:rPr>
        <w:t>9</w:t>
      </w:r>
      <w:r w:rsidR="00C02E66" w:rsidRPr="00864F0F">
        <w:rPr>
          <w:rFonts w:ascii="Arial" w:hAnsi="Arial" w:cs="Arial"/>
          <w:b/>
          <w:caps/>
          <w:sz w:val="16"/>
          <w:szCs w:val="16"/>
        </w:rPr>
        <w:t>-0</w:t>
      </w:r>
      <w:r w:rsidR="00C02E66">
        <w:rPr>
          <w:rFonts w:ascii="Arial" w:hAnsi="Arial" w:cs="Arial"/>
          <w:b/>
          <w:caps/>
          <w:sz w:val="16"/>
          <w:szCs w:val="16"/>
        </w:rPr>
        <w:t xml:space="preserve">2, </w:t>
      </w:r>
      <w:r w:rsidR="00C02E66">
        <w:rPr>
          <w:rFonts w:ascii="Arial" w:hAnsi="Arial" w:cs="Arial"/>
          <w:b/>
          <w:caps/>
          <w:sz w:val="16"/>
          <w:szCs w:val="16"/>
          <w:lang w:val="en-US"/>
        </w:rPr>
        <w:t>psW</w:t>
      </w:r>
      <w:r w:rsidR="00C02E66" w:rsidRPr="00864F0F">
        <w:rPr>
          <w:rFonts w:ascii="Arial" w:hAnsi="Arial" w:cs="Arial"/>
          <w:b/>
          <w:caps/>
          <w:sz w:val="16"/>
          <w:szCs w:val="16"/>
        </w:rPr>
        <w:t>10-900</w:t>
      </w:r>
      <w:r w:rsidR="00C02E66">
        <w:rPr>
          <w:rFonts w:ascii="Arial" w:hAnsi="Arial" w:cs="Arial"/>
          <w:b/>
          <w:caps/>
          <w:sz w:val="16"/>
          <w:szCs w:val="16"/>
        </w:rPr>
        <w:t>9</w:t>
      </w:r>
      <w:r w:rsidR="00C02E66" w:rsidRPr="00864F0F">
        <w:rPr>
          <w:rFonts w:ascii="Arial" w:hAnsi="Arial" w:cs="Arial"/>
          <w:b/>
          <w:caps/>
          <w:sz w:val="16"/>
          <w:szCs w:val="16"/>
        </w:rPr>
        <w:t>-0</w:t>
      </w:r>
      <w:r w:rsidR="00C02E66">
        <w:rPr>
          <w:rFonts w:ascii="Arial" w:hAnsi="Arial" w:cs="Arial"/>
          <w:b/>
          <w:caps/>
          <w:sz w:val="16"/>
          <w:szCs w:val="16"/>
        </w:rPr>
        <w:t>3</w:t>
      </w:r>
    </w:p>
    <w:p w:rsidR="00ED69AE" w:rsidRDefault="00E85BF6" w:rsidP="00E85BF6">
      <w:pPr>
        <w:spacing w:after="0" w:line="23" w:lineRule="atLeast"/>
        <w:jc w:val="center"/>
        <w:rPr>
          <w:rFonts w:ascii="Arial" w:hAnsi="Arial" w:cs="Arial"/>
          <w:b/>
          <w:sz w:val="16"/>
          <w:szCs w:val="16"/>
        </w:rPr>
      </w:pPr>
      <w:r w:rsidRPr="00520E25">
        <w:rPr>
          <w:rFonts w:ascii="Arial" w:hAnsi="Arial" w:cs="Arial"/>
          <w:b/>
          <w:sz w:val="16"/>
          <w:szCs w:val="16"/>
        </w:rPr>
        <w:t xml:space="preserve">Инструкция по </w:t>
      </w:r>
      <w:r>
        <w:rPr>
          <w:rFonts w:ascii="Arial" w:hAnsi="Arial" w:cs="Arial"/>
          <w:b/>
          <w:sz w:val="16"/>
          <w:szCs w:val="16"/>
        </w:rPr>
        <w:t>эксплуатации и технический паспорт</w:t>
      </w:r>
    </w:p>
    <w:p w:rsidR="00AE0FA5" w:rsidRPr="00AE0FA5" w:rsidRDefault="00AE0FA5" w:rsidP="00AE0FA5">
      <w:pPr>
        <w:spacing w:after="0" w:line="23" w:lineRule="atLeast"/>
        <w:jc w:val="both"/>
        <w:rPr>
          <w:rFonts w:ascii="Arial" w:hAnsi="Arial" w:cs="Arial"/>
          <w:b/>
          <w:sz w:val="18"/>
          <w:szCs w:val="16"/>
        </w:rPr>
      </w:pPr>
      <w:r w:rsidRPr="00AE0FA5">
        <w:rPr>
          <w:rFonts w:ascii="Arial" w:hAnsi="Arial" w:cs="Arial"/>
          <w:i/>
          <w:sz w:val="16"/>
          <w:szCs w:val="14"/>
        </w:rPr>
        <w:t>Здесь и далее под словом «выключатели» подразумеваются выключатели</w:t>
      </w:r>
      <w:r w:rsidR="00832F55">
        <w:rPr>
          <w:rFonts w:ascii="Arial" w:hAnsi="Arial" w:cs="Arial"/>
          <w:i/>
          <w:sz w:val="16"/>
          <w:szCs w:val="14"/>
        </w:rPr>
        <w:t>, переключатели</w:t>
      </w:r>
      <w:r w:rsidRPr="00AE0FA5">
        <w:rPr>
          <w:rFonts w:ascii="Arial" w:hAnsi="Arial" w:cs="Arial"/>
          <w:i/>
          <w:sz w:val="16"/>
          <w:szCs w:val="14"/>
        </w:rPr>
        <w:t xml:space="preserve">, а также их механизмы скрытой установки серии </w:t>
      </w:r>
      <w:r>
        <w:rPr>
          <w:rFonts w:ascii="Arial" w:hAnsi="Arial" w:cs="Arial"/>
          <w:i/>
          <w:sz w:val="16"/>
          <w:szCs w:val="14"/>
          <w:lang w:val="en-US"/>
        </w:rPr>
        <w:t>PSW</w:t>
      </w:r>
      <w:r w:rsidRPr="00AE0FA5">
        <w:rPr>
          <w:rFonts w:ascii="Arial" w:hAnsi="Arial" w:cs="Arial"/>
          <w:i/>
          <w:sz w:val="16"/>
          <w:szCs w:val="14"/>
        </w:rPr>
        <w:t>.</w:t>
      </w:r>
    </w:p>
    <w:p w:rsidR="00ED69AE"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Описание устройства</w:t>
      </w:r>
      <w:r w:rsidR="00EF0624" w:rsidRPr="00520E25">
        <w:rPr>
          <w:rFonts w:ascii="Arial" w:hAnsi="Arial" w:cs="Arial"/>
          <w:b/>
          <w:sz w:val="16"/>
          <w:szCs w:val="16"/>
          <w:lang w:val="en-US"/>
        </w:rPr>
        <w:t xml:space="preserve"> </w:t>
      </w:r>
      <w:r w:rsidR="00EF0624" w:rsidRPr="00520E25">
        <w:rPr>
          <w:rFonts w:ascii="Arial" w:hAnsi="Arial" w:cs="Arial"/>
          <w:b/>
          <w:sz w:val="16"/>
          <w:szCs w:val="16"/>
        </w:rPr>
        <w:t>и назначение</w:t>
      </w:r>
    </w:p>
    <w:p w:rsidR="00864F0F" w:rsidRPr="00864F0F" w:rsidRDefault="00864F0F" w:rsidP="00864F0F">
      <w:pPr>
        <w:pStyle w:val="a3"/>
        <w:numPr>
          <w:ilvl w:val="0"/>
          <w:numId w:val="2"/>
        </w:numPr>
        <w:spacing w:after="0" w:line="23" w:lineRule="atLeast"/>
        <w:jc w:val="both"/>
        <w:rPr>
          <w:rFonts w:ascii="Arial" w:hAnsi="Arial" w:cs="Arial"/>
          <w:sz w:val="16"/>
          <w:szCs w:val="16"/>
        </w:rPr>
      </w:pPr>
      <w:r w:rsidRPr="00864F0F">
        <w:rPr>
          <w:rFonts w:ascii="Arial" w:hAnsi="Arial" w:cs="Arial"/>
          <w:sz w:val="16"/>
          <w:szCs w:val="16"/>
        </w:rPr>
        <w:t>Выкл</w:t>
      </w:r>
      <w:r>
        <w:rPr>
          <w:rFonts w:ascii="Arial" w:hAnsi="Arial" w:cs="Arial"/>
          <w:sz w:val="16"/>
          <w:szCs w:val="16"/>
        </w:rPr>
        <w:t>ючатели ТМ «STEKKER» серии PSW</w:t>
      </w:r>
      <w:r w:rsidRPr="00864F0F">
        <w:rPr>
          <w:rFonts w:ascii="Arial" w:hAnsi="Arial" w:cs="Arial"/>
          <w:sz w:val="16"/>
          <w:szCs w:val="16"/>
        </w:rPr>
        <w:t xml:space="preserve"> – предназначены для включения и отключения электроприборов или другого оборудования бытового или аналогичного назначения в сетях переменного тока с номинальным напряжением не более 250В и номинальным током не более 10А. </w:t>
      </w:r>
    </w:p>
    <w:p w:rsidR="00864F0F" w:rsidRPr="00864F0F" w:rsidRDefault="00864F0F" w:rsidP="00864F0F">
      <w:pPr>
        <w:pStyle w:val="a3"/>
        <w:numPr>
          <w:ilvl w:val="0"/>
          <w:numId w:val="2"/>
        </w:numPr>
        <w:spacing w:after="0" w:line="23" w:lineRule="atLeast"/>
        <w:jc w:val="both"/>
        <w:rPr>
          <w:rFonts w:ascii="Arial" w:hAnsi="Arial" w:cs="Arial"/>
          <w:sz w:val="16"/>
          <w:szCs w:val="16"/>
        </w:rPr>
      </w:pPr>
      <w:r w:rsidRPr="00864F0F">
        <w:rPr>
          <w:rFonts w:ascii="Arial" w:hAnsi="Arial" w:cs="Arial"/>
          <w:sz w:val="16"/>
          <w:szCs w:val="16"/>
        </w:rPr>
        <w:t>Выключатели предназначены для использования только внутри помещений.</w:t>
      </w:r>
    </w:p>
    <w:p w:rsidR="009C6F7E" w:rsidRPr="00520E25" w:rsidRDefault="00864F0F" w:rsidP="00864F0F">
      <w:pPr>
        <w:pStyle w:val="a3"/>
        <w:numPr>
          <w:ilvl w:val="0"/>
          <w:numId w:val="2"/>
        </w:numPr>
        <w:spacing w:after="0" w:line="23" w:lineRule="atLeast"/>
        <w:jc w:val="both"/>
        <w:rPr>
          <w:rFonts w:ascii="Arial" w:hAnsi="Arial" w:cs="Arial"/>
          <w:sz w:val="16"/>
          <w:szCs w:val="16"/>
        </w:rPr>
      </w:pPr>
      <w:r w:rsidRPr="00864F0F">
        <w:rPr>
          <w:rFonts w:ascii="Arial" w:hAnsi="Arial" w:cs="Arial"/>
          <w:sz w:val="16"/>
          <w:szCs w:val="16"/>
        </w:rPr>
        <w:t>Данный тип выключателей подходит для управления цепями нагрузки ламп накаливания; цепями нагрузки люминесцентных ламп (в том числе дросселей стартеров люминесцентных ламп); цепями активной нагрузки с коэффициентом мощности не менее 0,95; однофазными цепями нагрузки двигателей на номинальный ток до 10А с коэффициентом мощности не менее 0,6; комбинированными вышеперечисленными цепями.</w:t>
      </w:r>
    </w:p>
    <w:p w:rsidR="00170F77"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Технические характеристики</w:t>
      </w:r>
      <w:r w:rsidR="009C6F7E" w:rsidRPr="00520E25">
        <w:rPr>
          <w:rFonts w:ascii="Arial" w:hAnsi="Arial" w:cs="Arial"/>
          <w:b/>
          <w:sz w:val="16"/>
          <w:szCs w:val="16"/>
        </w:rPr>
        <w:t>*</w:t>
      </w:r>
    </w:p>
    <w:tbl>
      <w:tblPr>
        <w:tblStyle w:val="a4"/>
        <w:tblW w:w="11759" w:type="dxa"/>
        <w:jc w:val="center"/>
        <w:tblLayout w:type="fixed"/>
        <w:tblLook w:val="04A0" w:firstRow="1" w:lastRow="0" w:firstColumn="1" w:lastColumn="0" w:noHBand="0" w:noVBand="1"/>
      </w:tblPr>
      <w:tblGrid>
        <w:gridCol w:w="1345"/>
        <w:gridCol w:w="1302"/>
        <w:gridCol w:w="1302"/>
        <w:gridCol w:w="1301"/>
        <w:gridCol w:w="1302"/>
        <w:gridCol w:w="1301"/>
        <w:gridCol w:w="1302"/>
        <w:gridCol w:w="1302"/>
        <w:gridCol w:w="1302"/>
      </w:tblGrid>
      <w:tr w:rsidR="00F102F5" w:rsidRPr="00250B1A" w:rsidTr="00023224">
        <w:trPr>
          <w:jc w:val="center"/>
        </w:trPr>
        <w:tc>
          <w:tcPr>
            <w:tcW w:w="1345" w:type="dxa"/>
          </w:tcPr>
          <w:p w:rsidR="00F102F5" w:rsidRPr="00250B1A" w:rsidRDefault="00F102F5" w:rsidP="00F102F5">
            <w:pPr>
              <w:spacing w:line="23" w:lineRule="atLeast"/>
              <w:rPr>
                <w:rFonts w:ascii="Arial" w:hAnsi="Arial" w:cs="Arial"/>
                <w:sz w:val="14"/>
                <w:szCs w:val="14"/>
              </w:rPr>
            </w:pPr>
            <w:r w:rsidRPr="00250B1A">
              <w:rPr>
                <w:rFonts w:ascii="Arial" w:hAnsi="Arial" w:cs="Arial"/>
                <w:sz w:val="14"/>
                <w:szCs w:val="14"/>
              </w:rPr>
              <w:t>Модель</w:t>
            </w:r>
            <w:r w:rsidRPr="00250B1A">
              <w:rPr>
                <w:rFonts w:ascii="Arial" w:hAnsi="Arial" w:cs="Arial"/>
                <w:sz w:val="14"/>
                <w:szCs w:val="14"/>
                <w:lang w:val="en-US"/>
              </w:rPr>
              <w:t xml:space="preserve"> </w:t>
            </w:r>
            <w:r w:rsidRPr="00250B1A">
              <w:rPr>
                <w:rFonts w:ascii="Arial" w:hAnsi="Arial" w:cs="Arial"/>
                <w:sz w:val="14"/>
                <w:szCs w:val="14"/>
              </w:rPr>
              <w:t>выключателя в сборе</w:t>
            </w:r>
          </w:p>
        </w:tc>
        <w:tc>
          <w:tcPr>
            <w:tcW w:w="1302" w:type="dxa"/>
            <w:vAlign w:val="center"/>
          </w:tcPr>
          <w:p w:rsidR="00F102F5" w:rsidRPr="00250B1A" w:rsidRDefault="00F102F5" w:rsidP="00F102F5">
            <w:pPr>
              <w:spacing w:line="23" w:lineRule="atLeast"/>
              <w:jc w:val="center"/>
              <w:rPr>
                <w:rFonts w:ascii="Arial" w:hAnsi="Arial" w:cs="Arial"/>
                <w:sz w:val="14"/>
                <w:szCs w:val="14"/>
                <w:lang w:val="en-US"/>
              </w:rPr>
            </w:pPr>
            <w:r w:rsidRPr="00250B1A">
              <w:rPr>
                <w:rFonts w:ascii="Arial" w:hAnsi="Arial" w:cs="Arial"/>
                <w:sz w:val="14"/>
                <w:szCs w:val="14"/>
                <w:lang w:val="en-US"/>
              </w:rPr>
              <w:t>PSW10-9001-01</w:t>
            </w:r>
          </w:p>
          <w:p w:rsidR="00F102F5" w:rsidRPr="00250B1A" w:rsidRDefault="00F102F5" w:rsidP="00F102F5">
            <w:pPr>
              <w:spacing w:line="23" w:lineRule="atLeast"/>
              <w:jc w:val="center"/>
              <w:rPr>
                <w:rFonts w:ascii="Arial" w:hAnsi="Arial" w:cs="Arial"/>
                <w:sz w:val="14"/>
                <w:szCs w:val="14"/>
                <w:lang w:val="en-US"/>
              </w:rPr>
            </w:pPr>
            <w:r w:rsidRPr="00250B1A">
              <w:rPr>
                <w:rFonts w:ascii="Arial" w:hAnsi="Arial" w:cs="Arial"/>
                <w:sz w:val="14"/>
                <w:szCs w:val="14"/>
                <w:lang w:val="en-US"/>
              </w:rPr>
              <w:t>PSW10-9001-02</w:t>
            </w:r>
          </w:p>
          <w:p w:rsidR="00F102F5" w:rsidRPr="00250B1A" w:rsidRDefault="00F102F5" w:rsidP="00F102F5">
            <w:pPr>
              <w:spacing w:line="23" w:lineRule="atLeast"/>
              <w:jc w:val="center"/>
              <w:rPr>
                <w:rFonts w:ascii="Arial" w:hAnsi="Arial" w:cs="Arial"/>
                <w:sz w:val="14"/>
                <w:szCs w:val="14"/>
                <w:lang w:val="en-US"/>
              </w:rPr>
            </w:pPr>
            <w:r w:rsidRPr="00250B1A">
              <w:rPr>
                <w:rFonts w:ascii="Arial" w:hAnsi="Arial" w:cs="Arial"/>
                <w:sz w:val="14"/>
                <w:szCs w:val="14"/>
                <w:lang w:val="en-US"/>
              </w:rPr>
              <w:t>PSW10-9001-03</w:t>
            </w:r>
          </w:p>
        </w:tc>
        <w:tc>
          <w:tcPr>
            <w:tcW w:w="1302" w:type="dxa"/>
            <w:vAlign w:val="center"/>
          </w:tcPr>
          <w:p w:rsidR="00F102F5" w:rsidRPr="00250B1A" w:rsidRDefault="00F102F5" w:rsidP="00F102F5">
            <w:pPr>
              <w:spacing w:line="23" w:lineRule="atLeast"/>
              <w:jc w:val="center"/>
              <w:rPr>
                <w:rFonts w:ascii="Arial" w:hAnsi="Arial" w:cs="Arial"/>
                <w:sz w:val="14"/>
                <w:szCs w:val="14"/>
                <w:lang w:val="en-US"/>
              </w:rPr>
            </w:pPr>
            <w:r w:rsidRPr="00250B1A">
              <w:rPr>
                <w:rFonts w:ascii="Arial" w:hAnsi="Arial" w:cs="Arial"/>
                <w:sz w:val="14"/>
                <w:szCs w:val="14"/>
                <w:lang w:val="en-US"/>
              </w:rPr>
              <w:t>PSW10-9002-01</w:t>
            </w:r>
          </w:p>
          <w:p w:rsidR="00F102F5" w:rsidRPr="00250B1A" w:rsidRDefault="00F102F5" w:rsidP="00F102F5">
            <w:pPr>
              <w:spacing w:line="23" w:lineRule="atLeast"/>
              <w:jc w:val="center"/>
              <w:rPr>
                <w:rFonts w:ascii="Arial" w:hAnsi="Arial" w:cs="Arial"/>
                <w:sz w:val="14"/>
                <w:szCs w:val="14"/>
                <w:lang w:val="en-US"/>
              </w:rPr>
            </w:pPr>
            <w:r w:rsidRPr="00250B1A">
              <w:rPr>
                <w:rFonts w:ascii="Arial" w:hAnsi="Arial" w:cs="Arial"/>
                <w:sz w:val="14"/>
                <w:szCs w:val="14"/>
                <w:lang w:val="en-US"/>
              </w:rPr>
              <w:t>PSW10-9002-02</w:t>
            </w:r>
          </w:p>
          <w:p w:rsidR="00F102F5" w:rsidRPr="00250B1A" w:rsidRDefault="00F102F5" w:rsidP="00F102F5">
            <w:pPr>
              <w:spacing w:line="23" w:lineRule="atLeast"/>
              <w:jc w:val="center"/>
              <w:rPr>
                <w:rFonts w:ascii="Arial" w:hAnsi="Arial" w:cs="Arial"/>
                <w:sz w:val="14"/>
                <w:szCs w:val="14"/>
                <w:lang w:val="en-US"/>
              </w:rPr>
            </w:pPr>
            <w:r w:rsidRPr="00250B1A">
              <w:rPr>
                <w:rFonts w:ascii="Arial" w:hAnsi="Arial" w:cs="Arial"/>
                <w:sz w:val="14"/>
                <w:szCs w:val="14"/>
                <w:lang w:val="en-US"/>
              </w:rPr>
              <w:t>PSW10-9002-03</w:t>
            </w:r>
          </w:p>
        </w:tc>
        <w:tc>
          <w:tcPr>
            <w:tcW w:w="1301" w:type="dxa"/>
            <w:vAlign w:val="center"/>
          </w:tcPr>
          <w:p w:rsidR="00F102F5" w:rsidRPr="00250B1A" w:rsidRDefault="00F102F5" w:rsidP="00F102F5">
            <w:pPr>
              <w:spacing w:line="23" w:lineRule="atLeast"/>
              <w:jc w:val="center"/>
              <w:rPr>
                <w:rFonts w:ascii="Arial" w:hAnsi="Arial" w:cs="Arial"/>
                <w:sz w:val="14"/>
                <w:szCs w:val="14"/>
                <w:lang w:val="en-US"/>
              </w:rPr>
            </w:pPr>
            <w:r w:rsidRPr="00250B1A">
              <w:rPr>
                <w:rFonts w:ascii="Arial" w:hAnsi="Arial" w:cs="Arial"/>
                <w:sz w:val="14"/>
                <w:szCs w:val="14"/>
                <w:lang w:val="en-US"/>
              </w:rPr>
              <w:t>PSW10-9003-01</w:t>
            </w:r>
          </w:p>
          <w:p w:rsidR="00F102F5" w:rsidRPr="00250B1A" w:rsidRDefault="00F102F5" w:rsidP="00F102F5">
            <w:pPr>
              <w:spacing w:line="23" w:lineRule="atLeast"/>
              <w:jc w:val="center"/>
              <w:rPr>
                <w:rFonts w:ascii="Arial" w:hAnsi="Arial" w:cs="Arial"/>
                <w:sz w:val="14"/>
                <w:szCs w:val="14"/>
                <w:lang w:val="en-US"/>
              </w:rPr>
            </w:pPr>
            <w:r w:rsidRPr="00250B1A">
              <w:rPr>
                <w:rFonts w:ascii="Arial" w:hAnsi="Arial" w:cs="Arial"/>
                <w:sz w:val="14"/>
                <w:szCs w:val="14"/>
                <w:lang w:val="en-US"/>
              </w:rPr>
              <w:t>PSW10-9003-02</w:t>
            </w:r>
          </w:p>
          <w:p w:rsidR="00F102F5" w:rsidRPr="00250B1A" w:rsidRDefault="00F102F5" w:rsidP="00F102F5">
            <w:pPr>
              <w:spacing w:line="23" w:lineRule="atLeast"/>
              <w:jc w:val="center"/>
              <w:rPr>
                <w:rFonts w:ascii="Arial" w:hAnsi="Arial" w:cs="Arial"/>
                <w:sz w:val="14"/>
                <w:szCs w:val="14"/>
                <w:lang w:val="en-US"/>
              </w:rPr>
            </w:pPr>
            <w:r w:rsidRPr="00250B1A">
              <w:rPr>
                <w:rFonts w:ascii="Arial" w:hAnsi="Arial" w:cs="Arial"/>
                <w:sz w:val="14"/>
                <w:szCs w:val="14"/>
                <w:lang w:val="en-US"/>
              </w:rPr>
              <w:t>PSW10-9003-03</w:t>
            </w:r>
          </w:p>
        </w:tc>
        <w:tc>
          <w:tcPr>
            <w:tcW w:w="1302" w:type="dxa"/>
            <w:vAlign w:val="center"/>
          </w:tcPr>
          <w:p w:rsidR="00F102F5" w:rsidRPr="00250B1A" w:rsidRDefault="00F102F5" w:rsidP="00F102F5">
            <w:pPr>
              <w:spacing w:line="23" w:lineRule="atLeast"/>
              <w:jc w:val="center"/>
              <w:rPr>
                <w:rFonts w:ascii="Arial" w:hAnsi="Arial" w:cs="Arial"/>
                <w:sz w:val="14"/>
                <w:szCs w:val="14"/>
                <w:lang w:val="en-US"/>
              </w:rPr>
            </w:pPr>
            <w:r w:rsidRPr="00250B1A">
              <w:rPr>
                <w:rFonts w:ascii="Arial" w:hAnsi="Arial" w:cs="Arial"/>
                <w:sz w:val="14"/>
                <w:szCs w:val="14"/>
                <w:lang w:val="en-US"/>
              </w:rPr>
              <w:t>PSW10-9004-01</w:t>
            </w:r>
          </w:p>
          <w:p w:rsidR="00F102F5" w:rsidRPr="00250B1A" w:rsidRDefault="00F102F5" w:rsidP="00F102F5">
            <w:pPr>
              <w:spacing w:line="23" w:lineRule="atLeast"/>
              <w:jc w:val="center"/>
              <w:rPr>
                <w:rFonts w:ascii="Arial" w:hAnsi="Arial" w:cs="Arial"/>
                <w:sz w:val="14"/>
                <w:szCs w:val="14"/>
                <w:lang w:val="en-US"/>
              </w:rPr>
            </w:pPr>
            <w:r w:rsidRPr="00250B1A">
              <w:rPr>
                <w:rFonts w:ascii="Arial" w:hAnsi="Arial" w:cs="Arial"/>
                <w:sz w:val="14"/>
                <w:szCs w:val="14"/>
                <w:lang w:val="en-US"/>
              </w:rPr>
              <w:t>PSW10-9004-02</w:t>
            </w:r>
          </w:p>
          <w:p w:rsidR="00F102F5" w:rsidRPr="00250B1A" w:rsidRDefault="00F102F5" w:rsidP="00F102F5">
            <w:pPr>
              <w:spacing w:line="23" w:lineRule="atLeast"/>
              <w:jc w:val="center"/>
              <w:rPr>
                <w:rFonts w:ascii="Arial" w:hAnsi="Arial" w:cs="Arial"/>
                <w:sz w:val="14"/>
                <w:szCs w:val="14"/>
                <w:lang w:val="en-US"/>
              </w:rPr>
            </w:pPr>
            <w:r w:rsidRPr="00250B1A">
              <w:rPr>
                <w:rFonts w:ascii="Arial" w:hAnsi="Arial" w:cs="Arial"/>
                <w:sz w:val="14"/>
                <w:szCs w:val="14"/>
                <w:lang w:val="en-US"/>
              </w:rPr>
              <w:t>PSW10-9004-03</w:t>
            </w:r>
          </w:p>
        </w:tc>
        <w:tc>
          <w:tcPr>
            <w:tcW w:w="1301" w:type="dxa"/>
          </w:tcPr>
          <w:p w:rsidR="00F102F5" w:rsidRPr="00250B1A" w:rsidRDefault="00F102F5" w:rsidP="00F102F5">
            <w:pPr>
              <w:spacing w:line="23" w:lineRule="atLeast"/>
              <w:jc w:val="center"/>
              <w:rPr>
                <w:rFonts w:ascii="Arial" w:hAnsi="Arial" w:cs="Arial"/>
                <w:sz w:val="14"/>
                <w:szCs w:val="14"/>
                <w:lang w:val="en-US"/>
              </w:rPr>
            </w:pPr>
            <w:r w:rsidRPr="00250B1A">
              <w:rPr>
                <w:rFonts w:ascii="Arial" w:hAnsi="Arial" w:cs="Arial"/>
                <w:sz w:val="14"/>
                <w:szCs w:val="14"/>
                <w:lang w:val="en-US"/>
              </w:rPr>
              <w:t>PSW10-9007-01</w:t>
            </w:r>
          </w:p>
          <w:p w:rsidR="00F102F5" w:rsidRPr="00250B1A" w:rsidRDefault="00F102F5" w:rsidP="00F102F5">
            <w:pPr>
              <w:spacing w:line="23" w:lineRule="atLeast"/>
              <w:jc w:val="center"/>
              <w:rPr>
                <w:rFonts w:ascii="Arial" w:hAnsi="Arial" w:cs="Arial"/>
                <w:sz w:val="14"/>
                <w:szCs w:val="14"/>
                <w:lang w:val="en-US"/>
              </w:rPr>
            </w:pPr>
            <w:r w:rsidRPr="00250B1A">
              <w:rPr>
                <w:rFonts w:ascii="Arial" w:hAnsi="Arial" w:cs="Arial"/>
                <w:sz w:val="14"/>
                <w:szCs w:val="14"/>
                <w:lang w:val="en-US"/>
              </w:rPr>
              <w:t>PSW10-9007-02</w:t>
            </w:r>
          </w:p>
          <w:p w:rsidR="00F102F5" w:rsidRPr="00250B1A" w:rsidRDefault="00F102F5" w:rsidP="00F102F5">
            <w:pPr>
              <w:spacing w:line="23" w:lineRule="atLeast"/>
              <w:jc w:val="center"/>
              <w:rPr>
                <w:rFonts w:ascii="Arial" w:hAnsi="Arial" w:cs="Arial"/>
                <w:sz w:val="14"/>
                <w:szCs w:val="14"/>
                <w:lang w:val="en-US"/>
              </w:rPr>
            </w:pPr>
            <w:r w:rsidRPr="00250B1A">
              <w:rPr>
                <w:rFonts w:ascii="Arial" w:hAnsi="Arial" w:cs="Arial"/>
                <w:sz w:val="14"/>
                <w:szCs w:val="14"/>
                <w:lang w:val="en-US"/>
              </w:rPr>
              <w:t>PSW10-9007-03</w:t>
            </w:r>
          </w:p>
        </w:tc>
        <w:tc>
          <w:tcPr>
            <w:tcW w:w="1302" w:type="dxa"/>
          </w:tcPr>
          <w:p w:rsidR="00F102F5" w:rsidRPr="00250B1A" w:rsidRDefault="00F102F5" w:rsidP="00F102F5">
            <w:pPr>
              <w:spacing w:line="23" w:lineRule="atLeast"/>
              <w:jc w:val="center"/>
              <w:rPr>
                <w:rFonts w:ascii="Arial" w:hAnsi="Arial" w:cs="Arial"/>
                <w:sz w:val="14"/>
                <w:szCs w:val="14"/>
                <w:lang w:val="en-US"/>
              </w:rPr>
            </w:pPr>
            <w:r w:rsidRPr="00250B1A">
              <w:rPr>
                <w:rFonts w:ascii="Arial" w:hAnsi="Arial" w:cs="Arial"/>
                <w:sz w:val="14"/>
                <w:szCs w:val="14"/>
                <w:lang w:val="en-US"/>
              </w:rPr>
              <w:t>PSW10-9005-01</w:t>
            </w:r>
          </w:p>
          <w:p w:rsidR="00F102F5" w:rsidRPr="00250B1A" w:rsidRDefault="00F102F5" w:rsidP="00F102F5">
            <w:pPr>
              <w:spacing w:line="23" w:lineRule="atLeast"/>
              <w:jc w:val="center"/>
              <w:rPr>
                <w:rFonts w:ascii="Arial" w:hAnsi="Arial" w:cs="Arial"/>
                <w:sz w:val="14"/>
                <w:szCs w:val="14"/>
                <w:lang w:val="en-US"/>
              </w:rPr>
            </w:pPr>
            <w:r w:rsidRPr="00250B1A">
              <w:rPr>
                <w:rFonts w:ascii="Arial" w:hAnsi="Arial" w:cs="Arial"/>
                <w:sz w:val="14"/>
                <w:szCs w:val="14"/>
                <w:lang w:val="en-US"/>
              </w:rPr>
              <w:t>PSW10-9005-02</w:t>
            </w:r>
          </w:p>
          <w:p w:rsidR="00F102F5" w:rsidRPr="00250B1A" w:rsidRDefault="00F102F5" w:rsidP="00F102F5">
            <w:pPr>
              <w:spacing w:line="23" w:lineRule="atLeast"/>
              <w:jc w:val="center"/>
              <w:rPr>
                <w:rFonts w:ascii="Arial" w:hAnsi="Arial" w:cs="Arial"/>
                <w:sz w:val="14"/>
                <w:szCs w:val="14"/>
                <w:lang w:val="en-US"/>
              </w:rPr>
            </w:pPr>
            <w:r w:rsidRPr="00250B1A">
              <w:rPr>
                <w:rFonts w:ascii="Arial" w:hAnsi="Arial" w:cs="Arial"/>
                <w:sz w:val="14"/>
                <w:szCs w:val="14"/>
                <w:lang w:val="en-US"/>
              </w:rPr>
              <w:t>PSW10-9005-03</w:t>
            </w:r>
          </w:p>
        </w:tc>
        <w:tc>
          <w:tcPr>
            <w:tcW w:w="1302" w:type="dxa"/>
          </w:tcPr>
          <w:p w:rsidR="00F102F5" w:rsidRDefault="00F102F5" w:rsidP="00F102F5">
            <w:pPr>
              <w:spacing w:line="23" w:lineRule="atLeast"/>
              <w:jc w:val="center"/>
              <w:rPr>
                <w:rFonts w:ascii="Arial" w:hAnsi="Arial" w:cs="Arial"/>
                <w:sz w:val="14"/>
                <w:szCs w:val="14"/>
                <w:lang w:val="en-US"/>
              </w:rPr>
            </w:pPr>
            <w:r>
              <w:rPr>
                <w:rFonts w:ascii="Arial" w:hAnsi="Arial" w:cs="Arial"/>
                <w:sz w:val="14"/>
                <w:szCs w:val="14"/>
                <w:lang w:val="en-US"/>
              </w:rPr>
              <w:t>PSW10-9008-01</w:t>
            </w:r>
          </w:p>
          <w:p w:rsidR="00F102F5" w:rsidRDefault="00F102F5" w:rsidP="00F102F5">
            <w:pPr>
              <w:spacing w:line="23" w:lineRule="atLeast"/>
              <w:jc w:val="center"/>
              <w:rPr>
                <w:rFonts w:ascii="Arial" w:hAnsi="Arial" w:cs="Arial"/>
                <w:sz w:val="14"/>
                <w:szCs w:val="14"/>
                <w:lang w:val="en-US"/>
              </w:rPr>
            </w:pPr>
            <w:r>
              <w:rPr>
                <w:rFonts w:ascii="Arial" w:hAnsi="Arial" w:cs="Arial"/>
                <w:sz w:val="14"/>
                <w:szCs w:val="14"/>
                <w:lang w:val="en-US"/>
              </w:rPr>
              <w:t>PSW10-9008-02</w:t>
            </w:r>
          </w:p>
          <w:p w:rsidR="00F102F5" w:rsidRPr="00250B1A" w:rsidRDefault="00F102F5" w:rsidP="00F102F5">
            <w:pPr>
              <w:spacing w:line="23" w:lineRule="atLeast"/>
              <w:jc w:val="center"/>
              <w:rPr>
                <w:rFonts w:ascii="Arial" w:hAnsi="Arial" w:cs="Arial"/>
                <w:sz w:val="14"/>
                <w:szCs w:val="14"/>
                <w:lang w:val="en-US"/>
              </w:rPr>
            </w:pPr>
            <w:r>
              <w:rPr>
                <w:rFonts w:ascii="Arial" w:hAnsi="Arial" w:cs="Arial"/>
                <w:sz w:val="14"/>
                <w:szCs w:val="14"/>
                <w:lang w:val="en-US"/>
              </w:rPr>
              <w:t>PSW10-9008-03</w:t>
            </w:r>
          </w:p>
        </w:tc>
        <w:tc>
          <w:tcPr>
            <w:tcW w:w="1302" w:type="dxa"/>
          </w:tcPr>
          <w:p w:rsidR="00F102F5" w:rsidRPr="00250B1A" w:rsidRDefault="00F102F5" w:rsidP="00F102F5">
            <w:pPr>
              <w:spacing w:line="23" w:lineRule="atLeast"/>
              <w:jc w:val="center"/>
              <w:rPr>
                <w:rFonts w:ascii="Arial" w:hAnsi="Arial" w:cs="Arial"/>
                <w:sz w:val="14"/>
                <w:szCs w:val="14"/>
                <w:lang w:val="en-US"/>
              </w:rPr>
            </w:pPr>
            <w:r w:rsidRPr="00250B1A">
              <w:rPr>
                <w:rFonts w:ascii="Arial" w:hAnsi="Arial" w:cs="Arial"/>
                <w:sz w:val="14"/>
                <w:szCs w:val="14"/>
                <w:lang w:val="en-US"/>
              </w:rPr>
              <w:t>PSW10-9009-01</w:t>
            </w:r>
          </w:p>
          <w:p w:rsidR="00F102F5" w:rsidRPr="00250B1A" w:rsidRDefault="00F102F5" w:rsidP="00F102F5">
            <w:pPr>
              <w:spacing w:line="23" w:lineRule="atLeast"/>
              <w:jc w:val="center"/>
              <w:rPr>
                <w:rFonts w:ascii="Arial" w:hAnsi="Arial" w:cs="Arial"/>
                <w:sz w:val="14"/>
                <w:szCs w:val="14"/>
                <w:lang w:val="en-US"/>
              </w:rPr>
            </w:pPr>
            <w:r w:rsidRPr="00250B1A">
              <w:rPr>
                <w:rFonts w:ascii="Arial" w:hAnsi="Arial" w:cs="Arial"/>
                <w:sz w:val="14"/>
                <w:szCs w:val="14"/>
                <w:lang w:val="en-US"/>
              </w:rPr>
              <w:t>PSW10-9009-02</w:t>
            </w:r>
          </w:p>
          <w:p w:rsidR="00F102F5" w:rsidRPr="00250B1A" w:rsidRDefault="00F102F5" w:rsidP="00F102F5">
            <w:pPr>
              <w:spacing w:line="23" w:lineRule="atLeast"/>
              <w:jc w:val="center"/>
              <w:rPr>
                <w:rFonts w:ascii="Arial" w:hAnsi="Arial" w:cs="Arial"/>
                <w:sz w:val="14"/>
                <w:szCs w:val="14"/>
                <w:lang w:val="en-US"/>
              </w:rPr>
            </w:pPr>
            <w:r w:rsidRPr="00250B1A">
              <w:rPr>
                <w:rFonts w:ascii="Arial" w:hAnsi="Arial" w:cs="Arial"/>
                <w:sz w:val="14"/>
                <w:szCs w:val="14"/>
                <w:lang w:val="en-US"/>
              </w:rPr>
              <w:t>PSW10-9009-03</w:t>
            </w:r>
          </w:p>
        </w:tc>
      </w:tr>
      <w:tr w:rsidR="00F102F5" w:rsidRPr="00250B1A" w:rsidTr="00023224">
        <w:trPr>
          <w:jc w:val="center"/>
        </w:trPr>
        <w:tc>
          <w:tcPr>
            <w:tcW w:w="1345" w:type="dxa"/>
          </w:tcPr>
          <w:p w:rsidR="00F102F5" w:rsidRPr="00250B1A" w:rsidRDefault="00F102F5" w:rsidP="00F102F5">
            <w:pPr>
              <w:spacing w:line="23" w:lineRule="atLeast"/>
              <w:rPr>
                <w:rFonts w:ascii="Arial" w:hAnsi="Arial" w:cs="Arial"/>
                <w:sz w:val="14"/>
                <w:szCs w:val="14"/>
              </w:rPr>
            </w:pPr>
            <w:r w:rsidRPr="00250B1A">
              <w:rPr>
                <w:rFonts w:ascii="Arial" w:hAnsi="Arial" w:cs="Arial"/>
                <w:sz w:val="14"/>
                <w:szCs w:val="14"/>
              </w:rPr>
              <w:t>Модель механизма выключателя</w:t>
            </w:r>
          </w:p>
        </w:tc>
        <w:tc>
          <w:tcPr>
            <w:tcW w:w="1302" w:type="dxa"/>
            <w:vAlign w:val="center"/>
          </w:tcPr>
          <w:p w:rsidR="00F102F5" w:rsidRPr="00250B1A" w:rsidRDefault="00F102F5" w:rsidP="00F102F5">
            <w:pPr>
              <w:spacing w:line="23" w:lineRule="atLeast"/>
              <w:jc w:val="center"/>
              <w:rPr>
                <w:rFonts w:ascii="Arial" w:hAnsi="Arial" w:cs="Arial"/>
                <w:sz w:val="14"/>
                <w:szCs w:val="14"/>
                <w:lang w:val="en-US"/>
              </w:rPr>
            </w:pPr>
            <w:r w:rsidRPr="00250B1A">
              <w:rPr>
                <w:rFonts w:ascii="Arial" w:hAnsi="Arial" w:cs="Arial"/>
                <w:sz w:val="14"/>
                <w:szCs w:val="14"/>
                <w:lang w:val="en-US"/>
              </w:rPr>
              <w:t>PSW10-9101-01</w:t>
            </w:r>
          </w:p>
          <w:p w:rsidR="00F102F5" w:rsidRDefault="00F102F5" w:rsidP="00F102F5">
            <w:pPr>
              <w:spacing w:line="23" w:lineRule="atLeast"/>
              <w:jc w:val="center"/>
              <w:rPr>
                <w:rFonts w:ascii="Arial" w:hAnsi="Arial" w:cs="Arial"/>
                <w:sz w:val="14"/>
                <w:szCs w:val="14"/>
                <w:lang w:val="en-US"/>
              </w:rPr>
            </w:pPr>
            <w:r w:rsidRPr="00250B1A">
              <w:rPr>
                <w:rFonts w:ascii="Arial" w:hAnsi="Arial" w:cs="Arial"/>
                <w:sz w:val="14"/>
                <w:szCs w:val="14"/>
                <w:lang w:val="en-US"/>
              </w:rPr>
              <w:t>PSW10-9101-02</w:t>
            </w:r>
          </w:p>
          <w:p w:rsidR="00041963" w:rsidRPr="00250B1A" w:rsidRDefault="00041963" w:rsidP="00F102F5">
            <w:pPr>
              <w:spacing w:line="23" w:lineRule="atLeast"/>
              <w:jc w:val="center"/>
              <w:rPr>
                <w:rFonts w:ascii="Arial" w:hAnsi="Arial" w:cs="Arial"/>
                <w:sz w:val="14"/>
                <w:szCs w:val="14"/>
                <w:lang w:val="en-US"/>
              </w:rPr>
            </w:pPr>
            <w:r>
              <w:rPr>
                <w:rFonts w:ascii="Arial" w:hAnsi="Arial" w:cs="Arial"/>
                <w:sz w:val="14"/>
                <w:szCs w:val="14"/>
                <w:lang w:val="en-US"/>
              </w:rPr>
              <w:t>PSW10-9101-03</w:t>
            </w:r>
          </w:p>
        </w:tc>
        <w:tc>
          <w:tcPr>
            <w:tcW w:w="1302" w:type="dxa"/>
            <w:vAlign w:val="center"/>
          </w:tcPr>
          <w:p w:rsidR="00F102F5" w:rsidRPr="00250B1A" w:rsidRDefault="00F102F5" w:rsidP="00F102F5">
            <w:pPr>
              <w:spacing w:line="23" w:lineRule="atLeast"/>
              <w:jc w:val="center"/>
              <w:rPr>
                <w:rFonts w:ascii="Arial" w:hAnsi="Arial" w:cs="Arial"/>
                <w:sz w:val="14"/>
                <w:szCs w:val="14"/>
                <w:lang w:val="en-US"/>
              </w:rPr>
            </w:pPr>
            <w:r w:rsidRPr="00250B1A">
              <w:rPr>
                <w:rFonts w:ascii="Arial" w:hAnsi="Arial" w:cs="Arial"/>
                <w:sz w:val="14"/>
                <w:szCs w:val="14"/>
                <w:lang w:val="en-US"/>
              </w:rPr>
              <w:t>PSW10-9102-01</w:t>
            </w:r>
          </w:p>
          <w:p w:rsidR="00F102F5" w:rsidRDefault="00F102F5" w:rsidP="00F102F5">
            <w:pPr>
              <w:spacing w:line="23" w:lineRule="atLeast"/>
              <w:jc w:val="center"/>
              <w:rPr>
                <w:rFonts w:ascii="Arial" w:hAnsi="Arial" w:cs="Arial"/>
                <w:sz w:val="14"/>
                <w:szCs w:val="14"/>
                <w:lang w:val="en-US"/>
              </w:rPr>
            </w:pPr>
            <w:r w:rsidRPr="00250B1A">
              <w:rPr>
                <w:rFonts w:ascii="Arial" w:hAnsi="Arial" w:cs="Arial"/>
                <w:sz w:val="14"/>
                <w:szCs w:val="14"/>
                <w:lang w:val="en-US"/>
              </w:rPr>
              <w:t>PSW10-9102-02</w:t>
            </w:r>
          </w:p>
          <w:p w:rsidR="00041963" w:rsidRPr="00250B1A" w:rsidRDefault="00041963" w:rsidP="00F102F5">
            <w:pPr>
              <w:spacing w:line="23" w:lineRule="atLeast"/>
              <w:jc w:val="center"/>
              <w:rPr>
                <w:rFonts w:ascii="Arial" w:hAnsi="Arial" w:cs="Arial"/>
                <w:sz w:val="14"/>
                <w:szCs w:val="14"/>
                <w:lang w:val="en-US"/>
              </w:rPr>
            </w:pPr>
            <w:r w:rsidRPr="00250B1A">
              <w:rPr>
                <w:rFonts w:ascii="Arial" w:hAnsi="Arial" w:cs="Arial"/>
                <w:sz w:val="14"/>
                <w:szCs w:val="14"/>
                <w:lang w:val="en-US"/>
              </w:rPr>
              <w:t>PSW10-9102-0</w:t>
            </w:r>
            <w:r>
              <w:rPr>
                <w:rFonts w:ascii="Arial" w:hAnsi="Arial" w:cs="Arial"/>
                <w:sz w:val="14"/>
                <w:szCs w:val="14"/>
                <w:lang w:val="en-US"/>
              </w:rPr>
              <w:t>3</w:t>
            </w:r>
          </w:p>
        </w:tc>
        <w:tc>
          <w:tcPr>
            <w:tcW w:w="1301" w:type="dxa"/>
            <w:vAlign w:val="center"/>
          </w:tcPr>
          <w:p w:rsidR="00F102F5" w:rsidRPr="00250B1A" w:rsidRDefault="00F102F5" w:rsidP="00F102F5">
            <w:pPr>
              <w:spacing w:line="23" w:lineRule="atLeast"/>
              <w:jc w:val="center"/>
              <w:rPr>
                <w:rFonts w:ascii="Arial" w:hAnsi="Arial" w:cs="Arial"/>
                <w:sz w:val="14"/>
                <w:szCs w:val="14"/>
                <w:lang w:val="en-US"/>
              </w:rPr>
            </w:pPr>
            <w:r w:rsidRPr="00250B1A">
              <w:rPr>
                <w:rFonts w:ascii="Arial" w:hAnsi="Arial" w:cs="Arial"/>
                <w:sz w:val="14"/>
                <w:szCs w:val="14"/>
                <w:lang w:val="en-US"/>
              </w:rPr>
              <w:t>PSW10-9103-01</w:t>
            </w:r>
          </w:p>
          <w:p w:rsidR="00F102F5" w:rsidRDefault="00F102F5" w:rsidP="00F102F5">
            <w:pPr>
              <w:spacing w:line="23" w:lineRule="atLeast"/>
              <w:jc w:val="center"/>
              <w:rPr>
                <w:rFonts w:ascii="Arial" w:hAnsi="Arial" w:cs="Arial"/>
                <w:sz w:val="14"/>
                <w:szCs w:val="14"/>
                <w:lang w:val="en-US"/>
              </w:rPr>
            </w:pPr>
            <w:r w:rsidRPr="00250B1A">
              <w:rPr>
                <w:rFonts w:ascii="Arial" w:hAnsi="Arial" w:cs="Arial"/>
                <w:sz w:val="14"/>
                <w:szCs w:val="14"/>
                <w:lang w:val="en-US"/>
              </w:rPr>
              <w:t>PSW10-9103-02</w:t>
            </w:r>
          </w:p>
          <w:p w:rsidR="00041963" w:rsidRPr="00250B1A" w:rsidRDefault="00041963" w:rsidP="00F102F5">
            <w:pPr>
              <w:spacing w:line="23" w:lineRule="atLeast"/>
              <w:jc w:val="center"/>
              <w:rPr>
                <w:rFonts w:ascii="Arial" w:hAnsi="Arial" w:cs="Arial"/>
                <w:sz w:val="14"/>
                <w:szCs w:val="14"/>
                <w:lang w:val="en-US"/>
              </w:rPr>
            </w:pPr>
            <w:r w:rsidRPr="00250B1A">
              <w:rPr>
                <w:rFonts w:ascii="Arial" w:hAnsi="Arial" w:cs="Arial"/>
                <w:sz w:val="14"/>
                <w:szCs w:val="14"/>
                <w:lang w:val="en-US"/>
              </w:rPr>
              <w:t>PSW10-9103-0</w:t>
            </w:r>
            <w:r>
              <w:rPr>
                <w:rFonts w:ascii="Arial" w:hAnsi="Arial" w:cs="Arial"/>
                <w:sz w:val="14"/>
                <w:szCs w:val="14"/>
                <w:lang w:val="en-US"/>
              </w:rPr>
              <w:t>3</w:t>
            </w:r>
          </w:p>
        </w:tc>
        <w:tc>
          <w:tcPr>
            <w:tcW w:w="1302" w:type="dxa"/>
            <w:vAlign w:val="center"/>
          </w:tcPr>
          <w:p w:rsidR="00F102F5" w:rsidRPr="00250B1A" w:rsidRDefault="00F102F5" w:rsidP="00F102F5">
            <w:pPr>
              <w:spacing w:line="23" w:lineRule="atLeast"/>
              <w:jc w:val="center"/>
              <w:rPr>
                <w:rFonts w:ascii="Arial" w:hAnsi="Arial" w:cs="Arial"/>
                <w:sz w:val="14"/>
                <w:szCs w:val="14"/>
                <w:lang w:val="en-US"/>
              </w:rPr>
            </w:pPr>
            <w:r w:rsidRPr="00250B1A">
              <w:rPr>
                <w:rFonts w:ascii="Arial" w:hAnsi="Arial" w:cs="Arial"/>
                <w:sz w:val="14"/>
                <w:szCs w:val="14"/>
                <w:lang w:val="en-US"/>
              </w:rPr>
              <w:t>PSW10-9104-01</w:t>
            </w:r>
          </w:p>
          <w:p w:rsidR="00F102F5" w:rsidRDefault="00F102F5" w:rsidP="00F102F5">
            <w:pPr>
              <w:spacing w:line="23" w:lineRule="atLeast"/>
              <w:jc w:val="center"/>
              <w:rPr>
                <w:rFonts w:ascii="Arial" w:hAnsi="Arial" w:cs="Arial"/>
                <w:sz w:val="14"/>
                <w:szCs w:val="14"/>
                <w:lang w:val="en-US"/>
              </w:rPr>
            </w:pPr>
            <w:r w:rsidRPr="00250B1A">
              <w:rPr>
                <w:rFonts w:ascii="Arial" w:hAnsi="Arial" w:cs="Arial"/>
                <w:sz w:val="14"/>
                <w:szCs w:val="14"/>
                <w:lang w:val="en-US"/>
              </w:rPr>
              <w:t>PSW10-9104-02</w:t>
            </w:r>
          </w:p>
          <w:p w:rsidR="00041963" w:rsidRPr="00250B1A" w:rsidRDefault="00041963" w:rsidP="00041963">
            <w:pPr>
              <w:spacing w:line="23" w:lineRule="atLeast"/>
              <w:jc w:val="center"/>
              <w:rPr>
                <w:rFonts w:ascii="Arial" w:hAnsi="Arial" w:cs="Arial"/>
                <w:sz w:val="14"/>
                <w:szCs w:val="14"/>
                <w:lang w:val="en-US"/>
              </w:rPr>
            </w:pPr>
            <w:r w:rsidRPr="00250B1A">
              <w:rPr>
                <w:rFonts w:ascii="Arial" w:hAnsi="Arial" w:cs="Arial"/>
                <w:sz w:val="14"/>
                <w:szCs w:val="14"/>
                <w:lang w:val="en-US"/>
              </w:rPr>
              <w:t>PSW10-9104-02</w:t>
            </w:r>
          </w:p>
        </w:tc>
        <w:tc>
          <w:tcPr>
            <w:tcW w:w="1301" w:type="dxa"/>
            <w:vAlign w:val="center"/>
          </w:tcPr>
          <w:p w:rsidR="00F102F5" w:rsidRPr="00250B1A" w:rsidRDefault="00F102F5" w:rsidP="00F102F5">
            <w:pPr>
              <w:spacing w:line="23" w:lineRule="atLeast"/>
              <w:jc w:val="center"/>
              <w:rPr>
                <w:rFonts w:ascii="Arial" w:hAnsi="Arial" w:cs="Arial"/>
                <w:sz w:val="14"/>
                <w:szCs w:val="14"/>
              </w:rPr>
            </w:pPr>
            <w:r w:rsidRPr="00250B1A">
              <w:rPr>
                <w:rFonts w:ascii="Arial" w:hAnsi="Arial" w:cs="Arial"/>
                <w:sz w:val="14"/>
                <w:szCs w:val="14"/>
              </w:rPr>
              <w:t>-</w:t>
            </w:r>
          </w:p>
        </w:tc>
        <w:tc>
          <w:tcPr>
            <w:tcW w:w="1302" w:type="dxa"/>
            <w:vAlign w:val="center"/>
          </w:tcPr>
          <w:p w:rsidR="00F102F5" w:rsidRPr="00041963" w:rsidRDefault="00041963" w:rsidP="00F102F5">
            <w:pPr>
              <w:spacing w:line="23" w:lineRule="atLeast"/>
              <w:jc w:val="center"/>
              <w:rPr>
                <w:rFonts w:ascii="Arial" w:hAnsi="Arial" w:cs="Arial"/>
                <w:sz w:val="14"/>
                <w:szCs w:val="14"/>
                <w:lang w:val="en-US"/>
              </w:rPr>
            </w:pPr>
            <w:r>
              <w:rPr>
                <w:rFonts w:ascii="Arial" w:hAnsi="Arial" w:cs="Arial"/>
                <w:sz w:val="14"/>
                <w:szCs w:val="14"/>
                <w:lang w:val="en-US"/>
              </w:rPr>
              <w:t>-</w:t>
            </w:r>
          </w:p>
        </w:tc>
        <w:tc>
          <w:tcPr>
            <w:tcW w:w="1302" w:type="dxa"/>
            <w:vAlign w:val="center"/>
          </w:tcPr>
          <w:p w:rsidR="00F102F5" w:rsidRPr="00250B1A" w:rsidRDefault="00F102F5" w:rsidP="00F102F5">
            <w:pPr>
              <w:spacing w:line="23" w:lineRule="atLeast"/>
              <w:jc w:val="center"/>
              <w:rPr>
                <w:rFonts w:ascii="Arial" w:hAnsi="Arial" w:cs="Arial"/>
                <w:sz w:val="14"/>
                <w:szCs w:val="14"/>
              </w:rPr>
            </w:pPr>
            <w:r>
              <w:rPr>
                <w:rFonts w:ascii="Arial" w:hAnsi="Arial" w:cs="Arial"/>
                <w:sz w:val="14"/>
                <w:szCs w:val="14"/>
              </w:rPr>
              <w:t>-</w:t>
            </w:r>
          </w:p>
        </w:tc>
        <w:tc>
          <w:tcPr>
            <w:tcW w:w="1302" w:type="dxa"/>
            <w:vAlign w:val="center"/>
          </w:tcPr>
          <w:p w:rsidR="00F102F5" w:rsidRPr="00250B1A" w:rsidRDefault="00F102F5" w:rsidP="00F102F5">
            <w:pPr>
              <w:spacing w:line="23" w:lineRule="atLeast"/>
              <w:jc w:val="center"/>
              <w:rPr>
                <w:rFonts w:ascii="Arial" w:hAnsi="Arial" w:cs="Arial"/>
                <w:sz w:val="14"/>
                <w:szCs w:val="14"/>
              </w:rPr>
            </w:pPr>
            <w:r w:rsidRPr="00250B1A">
              <w:rPr>
                <w:rFonts w:ascii="Arial" w:hAnsi="Arial" w:cs="Arial"/>
                <w:sz w:val="14"/>
                <w:szCs w:val="14"/>
              </w:rPr>
              <w:t>-</w:t>
            </w:r>
          </w:p>
        </w:tc>
      </w:tr>
      <w:tr w:rsidR="00F102F5" w:rsidRPr="00250B1A" w:rsidTr="00023224">
        <w:trPr>
          <w:jc w:val="center"/>
        </w:trPr>
        <w:tc>
          <w:tcPr>
            <w:tcW w:w="1345" w:type="dxa"/>
          </w:tcPr>
          <w:p w:rsidR="00F102F5" w:rsidRPr="00250B1A" w:rsidRDefault="00F102F5" w:rsidP="00F102F5">
            <w:pPr>
              <w:spacing w:line="23" w:lineRule="atLeast"/>
              <w:rPr>
                <w:rFonts w:ascii="Arial" w:hAnsi="Arial" w:cs="Arial"/>
                <w:sz w:val="14"/>
                <w:szCs w:val="14"/>
              </w:rPr>
            </w:pPr>
            <w:r w:rsidRPr="00250B1A">
              <w:rPr>
                <w:rFonts w:ascii="Arial" w:hAnsi="Arial" w:cs="Arial"/>
                <w:sz w:val="14"/>
                <w:szCs w:val="14"/>
              </w:rPr>
              <w:t>Тип</w:t>
            </w:r>
          </w:p>
        </w:tc>
        <w:tc>
          <w:tcPr>
            <w:tcW w:w="1302" w:type="dxa"/>
            <w:vAlign w:val="center"/>
          </w:tcPr>
          <w:p w:rsidR="00F102F5" w:rsidRPr="00250B1A" w:rsidRDefault="00F102F5" w:rsidP="00F102F5">
            <w:pPr>
              <w:spacing w:line="23" w:lineRule="atLeast"/>
              <w:jc w:val="center"/>
              <w:rPr>
                <w:rFonts w:ascii="Arial" w:hAnsi="Arial" w:cs="Arial"/>
                <w:sz w:val="14"/>
                <w:szCs w:val="14"/>
              </w:rPr>
            </w:pPr>
            <w:r w:rsidRPr="00250B1A">
              <w:rPr>
                <w:rFonts w:ascii="Arial" w:hAnsi="Arial" w:cs="Arial"/>
                <w:sz w:val="14"/>
                <w:szCs w:val="14"/>
              </w:rPr>
              <w:t>одноклавишный выключатель</w:t>
            </w:r>
            <w:r w:rsidRPr="00250B1A">
              <w:rPr>
                <w:rFonts w:ascii="Arial" w:hAnsi="Arial" w:cs="Arial"/>
                <w:sz w:val="14"/>
                <w:szCs w:val="14"/>
                <w:lang w:val="en-US"/>
              </w:rPr>
              <w:t xml:space="preserve"> </w:t>
            </w:r>
            <w:r w:rsidRPr="00250B1A">
              <w:rPr>
                <w:rFonts w:ascii="Arial" w:hAnsi="Arial" w:cs="Arial"/>
                <w:sz w:val="14"/>
                <w:szCs w:val="14"/>
              </w:rPr>
              <w:t>с подсветкой</w:t>
            </w:r>
          </w:p>
        </w:tc>
        <w:tc>
          <w:tcPr>
            <w:tcW w:w="1302" w:type="dxa"/>
            <w:vAlign w:val="center"/>
          </w:tcPr>
          <w:p w:rsidR="00F102F5" w:rsidRPr="00250B1A" w:rsidRDefault="00F102F5" w:rsidP="00F102F5">
            <w:pPr>
              <w:spacing w:line="23" w:lineRule="atLeast"/>
              <w:jc w:val="center"/>
              <w:rPr>
                <w:rFonts w:ascii="Arial" w:hAnsi="Arial" w:cs="Arial"/>
                <w:sz w:val="14"/>
                <w:szCs w:val="14"/>
                <w:lang w:val="en-US"/>
              </w:rPr>
            </w:pPr>
            <w:r w:rsidRPr="00250B1A">
              <w:rPr>
                <w:rFonts w:ascii="Arial" w:hAnsi="Arial" w:cs="Arial"/>
                <w:sz w:val="14"/>
                <w:szCs w:val="14"/>
              </w:rPr>
              <w:t>двухклавишный выключатель с подсветкой</w:t>
            </w:r>
          </w:p>
        </w:tc>
        <w:tc>
          <w:tcPr>
            <w:tcW w:w="1301" w:type="dxa"/>
            <w:vAlign w:val="center"/>
          </w:tcPr>
          <w:p w:rsidR="00F102F5" w:rsidRPr="00250B1A" w:rsidRDefault="00F102F5" w:rsidP="00F102F5">
            <w:pPr>
              <w:spacing w:line="23" w:lineRule="atLeast"/>
              <w:jc w:val="center"/>
              <w:rPr>
                <w:rFonts w:ascii="Arial" w:hAnsi="Arial" w:cs="Arial"/>
                <w:sz w:val="14"/>
                <w:szCs w:val="14"/>
              </w:rPr>
            </w:pPr>
            <w:r w:rsidRPr="00250B1A">
              <w:rPr>
                <w:rFonts w:ascii="Arial" w:hAnsi="Arial" w:cs="Arial"/>
                <w:sz w:val="14"/>
                <w:szCs w:val="14"/>
              </w:rPr>
              <w:t>одноклавишный выключатель без подсветки</w:t>
            </w:r>
          </w:p>
        </w:tc>
        <w:tc>
          <w:tcPr>
            <w:tcW w:w="1302" w:type="dxa"/>
            <w:vAlign w:val="center"/>
          </w:tcPr>
          <w:p w:rsidR="00F102F5" w:rsidRPr="00250B1A" w:rsidRDefault="00F102F5" w:rsidP="00F102F5">
            <w:pPr>
              <w:spacing w:line="23" w:lineRule="atLeast"/>
              <w:jc w:val="center"/>
              <w:rPr>
                <w:rFonts w:ascii="Arial" w:hAnsi="Arial" w:cs="Arial"/>
                <w:sz w:val="14"/>
                <w:szCs w:val="14"/>
              </w:rPr>
            </w:pPr>
            <w:r w:rsidRPr="00250B1A">
              <w:rPr>
                <w:rFonts w:ascii="Arial" w:hAnsi="Arial" w:cs="Arial"/>
                <w:sz w:val="14"/>
                <w:szCs w:val="14"/>
              </w:rPr>
              <w:t>двухклавишный выключатель без подсветки</w:t>
            </w:r>
          </w:p>
        </w:tc>
        <w:tc>
          <w:tcPr>
            <w:tcW w:w="1301" w:type="dxa"/>
            <w:vAlign w:val="center"/>
          </w:tcPr>
          <w:p w:rsidR="00F102F5" w:rsidRPr="00250B1A" w:rsidRDefault="00F102F5" w:rsidP="00F102F5">
            <w:pPr>
              <w:spacing w:line="23" w:lineRule="atLeast"/>
              <w:jc w:val="center"/>
              <w:rPr>
                <w:rFonts w:ascii="Arial" w:hAnsi="Arial" w:cs="Arial"/>
                <w:sz w:val="14"/>
                <w:szCs w:val="14"/>
              </w:rPr>
            </w:pPr>
            <w:r>
              <w:rPr>
                <w:rFonts w:ascii="Arial" w:hAnsi="Arial" w:cs="Arial"/>
                <w:sz w:val="14"/>
                <w:szCs w:val="14"/>
              </w:rPr>
              <w:t>Трехклавишный выключатель без подсветки</w:t>
            </w:r>
          </w:p>
        </w:tc>
        <w:tc>
          <w:tcPr>
            <w:tcW w:w="1302" w:type="dxa"/>
            <w:vAlign w:val="center"/>
          </w:tcPr>
          <w:p w:rsidR="00F102F5" w:rsidRPr="00250B1A" w:rsidRDefault="00F102F5" w:rsidP="00F102F5">
            <w:pPr>
              <w:spacing w:line="23" w:lineRule="atLeast"/>
              <w:jc w:val="center"/>
              <w:rPr>
                <w:rFonts w:ascii="Arial" w:hAnsi="Arial" w:cs="Arial"/>
                <w:sz w:val="14"/>
                <w:szCs w:val="14"/>
              </w:rPr>
            </w:pPr>
            <w:r w:rsidRPr="00250B1A">
              <w:rPr>
                <w:rFonts w:ascii="Arial" w:hAnsi="Arial" w:cs="Arial"/>
                <w:sz w:val="14"/>
                <w:szCs w:val="14"/>
              </w:rPr>
              <w:t>Одноклавишный переключатель без подсветки</w:t>
            </w:r>
          </w:p>
        </w:tc>
        <w:tc>
          <w:tcPr>
            <w:tcW w:w="1302" w:type="dxa"/>
            <w:vAlign w:val="center"/>
          </w:tcPr>
          <w:p w:rsidR="00F102F5" w:rsidRDefault="00F102F5" w:rsidP="00F102F5">
            <w:pPr>
              <w:spacing w:line="23" w:lineRule="atLeast"/>
              <w:jc w:val="center"/>
              <w:rPr>
                <w:rFonts w:ascii="Arial" w:hAnsi="Arial" w:cs="Arial"/>
                <w:sz w:val="14"/>
                <w:szCs w:val="14"/>
              </w:rPr>
            </w:pPr>
            <w:r>
              <w:rPr>
                <w:rFonts w:ascii="Arial" w:hAnsi="Arial" w:cs="Arial"/>
                <w:sz w:val="14"/>
                <w:szCs w:val="14"/>
              </w:rPr>
              <w:t>Двух</w:t>
            </w:r>
            <w:r w:rsidRPr="00250B1A">
              <w:rPr>
                <w:rFonts w:ascii="Arial" w:hAnsi="Arial" w:cs="Arial"/>
                <w:sz w:val="14"/>
                <w:szCs w:val="14"/>
              </w:rPr>
              <w:t>клавишный переключатель без подсветки</w:t>
            </w:r>
          </w:p>
        </w:tc>
        <w:tc>
          <w:tcPr>
            <w:tcW w:w="1302" w:type="dxa"/>
            <w:vAlign w:val="center"/>
          </w:tcPr>
          <w:p w:rsidR="00F102F5" w:rsidRPr="00250B1A" w:rsidRDefault="00F102F5" w:rsidP="00F102F5">
            <w:pPr>
              <w:spacing w:line="23" w:lineRule="atLeast"/>
              <w:jc w:val="center"/>
              <w:rPr>
                <w:rFonts w:ascii="Arial" w:hAnsi="Arial" w:cs="Arial"/>
                <w:sz w:val="14"/>
                <w:szCs w:val="14"/>
              </w:rPr>
            </w:pPr>
            <w:r>
              <w:rPr>
                <w:rFonts w:ascii="Arial" w:hAnsi="Arial" w:cs="Arial"/>
                <w:sz w:val="14"/>
                <w:szCs w:val="14"/>
              </w:rPr>
              <w:t>Одноклавишный перекрестный переключатель без подсветки</w:t>
            </w:r>
          </w:p>
        </w:tc>
      </w:tr>
      <w:tr w:rsidR="00F102F5" w:rsidRPr="00250B1A" w:rsidTr="00023224">
        <w:trPr>
          <w:jc w:val="center"/>
        </w:trPr>
        <w:tc>
          <w:tcPr>
            <w:tcW w:w="1345" w:type="dxa"/>
          </w:tcPr>
          <w:p w:rsidR="00F102F5" w:rsidRPr="00250B1A" w:rsidRDefault="00F102F5" w:rsidP="00F102F5">
            <w:pPr>
              <w:spacing w:line="23" w:lineRule="atLeast"/>
              <w:rPr>
                <w:rFonts w:ascii="Arial" w:hAnsi="Arial" w:cs="Arial"/>
                <w:sz w:val="14"/>
                <w:szCs w:val="14"/>
              </w:rPr>
            </w:pPr>
            <w:r w:rsidRPr="00250B1A">
              <w:rPr>
                <w:rFonts w:ascii="Arial" w:hAnsi="Arial" w:cs="Arial"/>
                <w:sz w:val="14"/>
                <w:szCs w:val="14"/>
              </w:rPr>
              <w:t>Номинальное напряжение</w:t>
            </w:r>
          </w:p>
        </w:tc>
        <w:tc>
          <w:tcPr>
            <w:tcW w:w="10414" w:type="dxa"/>
            <w:gridSpan w:val="8"/>
          </w:tcPr>
          <w:p w:rsidR="00643D1F" w:rsidRDefault="00643D1F" w:rsidP="00F102F5">
            <w:pPr>
              <w:spacing w:line="23" w:lineRule="atLeast"/>
              <w:jc w:val="center"/>
              <w:rPr>
                <w:rFonts w:ascii="Arial" w:hAnsi="Arial" w:cs="Arial"/>
                <w:sz w:val="14"/>
                <w:szCs w:val="14"/>
              </w:rPr>
            </w:pPr>
          </w:p>
          <w:p w:rsidR="00F102F5" w:rsidRPr="00250B1A" w:rsidRDefault="00F102F5" w:rsidP="00F102F5">
            <w:pPr>
              <w:spacing w:line="23" w:lineRule="atLeast"/>
              <w:jc w:val="center"/>
              <w:rPr>
                <w:rFonts w:ascii="Arial" w:hAnsi="Arial" w:cs="Arial"/>
                <w:sz w:val="14"/>
                <w:szCs w:val="14"/>
              </w:rPr>
            </w:pPr>
            <w:r w:rsidRPr="00250B1A">
              <w:rPr>
                <w:rFonts w:ascii="Arial" w:hAnsi="Arial" w:cs="Arial"/>
                <w:sz w:val="14"/>
                <w:szCs w:val="14"/>
              </w:rPr>
              <w:t>~2</w:t>
            </w:r>
            <w:r w:rsidRPr="00250B1A">
              <w:rPr>
                <w:rFonts w:ascii="Arial" w:hAnsi="Arial" w:cs="Arial"/>
                <w:sz w:val="14"/>
                <w:szCs w:val="14"/>
                <w:lang w:val="en-US"/>
              </w:rPr>
              <w:t>5</w:t>
            </w:r>
            <w:r w:rsidRPr="00250B1A">
              <w:rPr>
                <w:rFonts w:ascii="Arial" w:hAnsi="Arial" w:cs="Arial"/>
                <w:sz w:val="14"/>
                <w:szCs w:val="14"/>
              </w:rPr>
              <w:t>0В</w:t>
            </w:r>
          </w:p>
        </w:tc>
      </w:tr>
      <w:tr w:rsidR="00F102F5" w:rsidRPr="00250B1A" w:rsidTr="00B116E7">
        <w:trPr>
          <w:jc w:val="center"/>
        </w:trPr>
        <w:tc>
          <w:tcPr>
            <w:tcW w:w="1345" w:type="dxa"/>
          </w:tcPr>
          <w:p w:rsidR="00F102F5" w:rsidRPr="00250B1A" w:rsidRDefault="00F102F5" w:rsidP="00F102F5">
            <w:pPr>
              <w:spacing w:line="23" w:lineRule="atLeast"/>
              <w:rPr>
                <w:rFonts w:ascii="Arial" w:hAnsi="Arial" w:cs="Arial"/>
                <w:sz w:val="14"/>
                <w:szCs w:val="14"/>
              </w:rPr>
            </w:pPr>
            <w:r w:rsidRPr="00250B1A">
              <w:rPr>
                <w:rFonts w:ascii="Arial" w:hAnsi="Arial" w:cs="Arial"/>
                <w:sz w:val="14"/>
                <w:szCs w:val="14"/>
              </w:rPr>
              <w:t>Номинальный ток</w:t>
            </w:r>
          </w:p>
        </w:tc>
        <w:tc>
          <w:tcPr>
            <w:tcW w:w="10414" w:type="dxa"/>
            <w:gridSpan w:val="8"/>
          </w:tcPr>
          <w:p w:rsidR="00643D1F" w:rsidRDefault="00643D1F" w:rsidP="00F102F5">
            <w:pPr>
              <w:spacing w:line="23" w:lineRule="atLeast"/>
              <w:jc w:val="center"/>
              <w:rPr>
                <w:rFonts w:ascii="Arial" w:hAnsi="Arial" w:cs="Arial"/>
                <w:sz w:val="14"/>
                <w:szCs w:val="14"/>
              </w:rPr>
            </w:pPr>
          </w:p>
          <w:p w:rsidR="00F102F5" w:rsidRPr="00250B1A" w:rsidRDefault="00F102F5" w:rsidP="00F102F5">
            <w:pPr>
              <w:spacing w:line="23" w:lineRule="atLeast"/>
              <w:jc w:val="center"/>
              <w:rPr>
                <w:rFonts w:ascii="Arial" w:hAnsi="Arial" w:cs="Arial"/>
                <w:sz w:val="14"/>
                <w:szCs w:val="14"/>
              </w:rPr>
            </w:pPr>
            <w:r w:rsidRPr="00250B1A">
              <w:rPr>
                <w:rFonts w:ascii="Arial" w:hAnsi="Arial" w:cs="Arial"/>
                <w:sz w:val="14"/>
                <w:szCs w:val="14"/>
              </w:rPr>
              <w:t>10А</w:t>
            </w:r>
          </w:p>
        </w:tc>
      </w:tr>
      <w:tr w:rsidR="00F102F5" w:rsidRPr="00250B1A" w:rsidTr="009C1F49">
        <w:trPr>
          <w:jc w:val="center"/>
        </w:trPr>
        <w:tc>
          <w:tcPr>
            <w:tcW w:w="1345" w:type="dxa"/>
          </w:tcPr>
          <w:p w:rsidR="00F102F5" w:rsidRPr="00250B1A" w:rsidRDefault="00F102F5" w:rsidP="00F102F5">
            <w:pPr>
              <w:spacing w:line="23" w:lineRule="atLeast"/>
              <w:rPr>
                <w:rFonts w:ascii="Arial" w:hAnsi="Arial" w:cs="Arial"/>
                <w:sz w:val="14"/>
                <w:szCs w:val="14"/>
              </w:rPr>
            </w:pPr>
            <w:r w:rsidRPr="00250B1A">
              <w:rPr>
                <w:rFonts w:ascii="Arial" w:hAnsi="Arial" w:cs="Arial"/>
                <w:sz w:val="14"/>
                <w:szCs w:val="14"/>
              </w:rPr>
              <w:t>Тип по виду установки</w:t>
            </w:r>
          </w:p>
        </w:tc>
        <w:tc>
          <w:tcPr>
            <w:tcW w:w="10414" w:type="dxa"/>
            <w:gridSpan w:val="8"/>
          </w:tcPr>
          <w:p w:rsidR="00643D1F" w:rsidRDefault="00643D1F" w:rsidP="00F102F5">
            <w:pPr>
              <w:spacing w:line="23" w:lineRule="atLeast"/>
              <w:jc w:val="center"/>
              <w:rPr>
                <w:rFonts w:ascii="Arial" w:hAnsi="Arial" w:cs="Arial"/>
                <w:sz w:val="14"/>
                <w:szCs w:val="14"/>
              </w:rPr>
            </w:pPr>
          </w:p>
          <w:p w:rsidR="00F102F5" w:rsidRPr="00250B1A" w:rsidRDefault="00F102F5" w:rsidP="00F102F5">
            <w:pPr>
              <w:spacing w:line="23" w:lineRule="atLeast"/>
              <w:jc w:val="center"/>
              <w:rPr>
                <w:rFonts w:ascii="Arial" w:hAnsi="Arial" w:cs="Arial"/>
                <w:sz w:val="14"/>
                <w:szCs w:val="14"/>
              </w:rPr>
            </w:pPr>
            <w:r w:rsidRPr="00250B1A">
              <w:rPr>
                <w:rFonts w:ascii="Arial" w:hAnsi="Arial" w:cs="Arial"/>
                <w:sz w:val="14"/>
                <w:szCs w:val="14"/>
              </w:rPr>
              <w:t>Скрытой установки</w:t>
            </w:r>
          </w:p>
        </w:tc>
      </w:tr>
      <w:tr w:rsidR="00F102F5" w:rsidRPr="00250B1A" w:rsidTr="00046612">
        <w:trPr>
          <w:jc w:val="center"/>
        </w:trPr>
        <w:tc>
          <w:tcPr>
            <w:tcW w:w="1345" w:type="dxa"/>
          </w:tcPr>
          <w:p w:rsidR="00F102F5" w:rsidRPr="00250B1A" w:rsidRDefault="00F102F5" w:rsidP="00F102F5">
            <w:pPr>
              <w:spacing w:line="23" w:lineRule="atLeast"/>
              <w:rPr>
                <w:rFonts w:ascii="Arial" w:hAnsi="Arial" w:cs="Arial"/>
                <w:sz w:val="14"/>
                <w:szCs w:val="14"/>
              </w:rPr>
            </w:pPr>
            <w:r w:rsidRPr="00250B1A">
              <w:rPr>
                <w:rFonts w:ascii="Arial" w:hAnsi="Arial" w:cs="Arial"/>
                <w:sz w:val="14"/>
                <w:szCs w:val="14"/>
              </w:rPr>
              <w:t>Тип по способу соединения</w:t>
            </w:r>
          </w:p>
        </w:tc>
        <w:tc>
          <w:tcPr>
            <w:tcW w:w="10414" w:type="dxa"/>
            <w:gridSpan w:val="8"/>
          </w:tcPr>
          <w:p w:rsidR="00643D1F" w:rsidRDefault="00643D1F" w:rsidP="00F102F5">
            <w:pPr>
              <w:spacing w:line="23" w:lineRule="atLeast"/>
              <w:jc w:val="center"/>
              <w:rPr>
                <w:rFonts w:ascii="Arial" w:hAnsi="Arial" w:cs="Arial"/>
                <w:sz w:val="14"/>
                <w:szCs w:val="14"/>
              </w:rPr>
            </w:pPr>
          </w:p>
          <w:p w:rsidR="00F102F5" w:rsidRPr="00250B1A" w:rsidRDefault="00F102F5" w:rsidP="00F102F5">
            <w:pPr>
              <w:spacing w:line="23" w:lineRule="atLeast"/>
              <w:jc w:val="center"/>
              <w:rPr>
                <w:rFonts w:ascii="Arial" w:hAnsi="Arial" w:cs="Arial"/>
                <w:sz w:val="14"/>
                <w:szCs w:val="14"/>
              </w:rPr>
            </w:pPr>
            <w:r w:rsidRPr="00250B1A">
              <w:rPr>
                <w:rFonts w:ascii="Arial" w:hAnsi="Arial" w:cs="Arial"/>
                <w:sz w:val="14"/>
                <w:szCs w:val="14"/>
              </w:rPr>
              <w:t>Однополюсный</w:t>
            </w:r>
          </w:p>
        </w:tc>
      </w:tr>
      <w:tr w:rsidR="00F102F5" w:rsidRPr="00250B1A" w:rsidTr="002413F0">
        <w:trPr>
          <w:jc w:val="center"/>
        </w:trPr>
        <w:tc>
          <w:tcPr>
            <w:tcW w:w="1345" w:type="dxa"/>
          </w:tcPr>
          <w:p w:rsidR="00F102F5" w:rsidRPr="00250B1A" w:rsidRDefault="00F102F5" w:rsidP="00F102F5">
            <w:pPr>
              <w:spacing w:line="23" w:lineRule="atLeast"/>
              <w:rPr>
                <w:rFonts w:ascii="Arial" w:hAnsi="Arial" w:cs="Arial"/>
                <w:sz w:val="14"/>
                <w:szCs w:val="14"/>
              </w:rPr>
            </w:pPr>
            <w:r w:rsidRPr="00250B1A">
              <w:rPr>
                <w:rFonts w:ascii="Arial" w:hAnsi="Arial" w:cs="Arial"/>
                <w:sz w:val="14"/>
                <w:szCs w:val="14"/>
              </w:rPr>
              <w:t>Тип по методу действия</w:t>
            </w:r>
          </w:p>
        </w:tc>
        <w:tc>
          <w:tcPr>
            <w:tcW w:w="10414" w:type="dxa"/>
            <w:gridSpan w:val="8"/>
          </w:tcPr>
          <w:p w:rsidR="00643D1F" w:rsidRDefault="00643D1F" w:rsidP="00F102F5">
            <w:pPr>
              <w:spacing w:line="23" w:lineRule="atLeast"/>
              <w:jc w:val="center"/>
              <w:rPr>
                <w:rFonts w:ascii="Arial" w:hAnsi="Arial" w:cs="Arial"/>
                <w:sz w:val="14"/>
                <w:szCs w:val="14"/>
              </w:rPr>
            </w:pPr>
          </w:p>
          <w:p w:rsidR="00F102F5" w:rsidRPr="00250B1A" w:rsidRDefault="00F102F5" w:rsidP="00F102F5">
            <w:pPr>
              <w:spacing w:line="23" w:lineRule="atLeast"/>
              <w:jc w:val="center"/>
              <w:rPr>
                <w:rFonts w:ascii="Arial" w:hAnsi="Arial" w:cs="Arial"/>
                <w:sz w:val="14"/>
                <w:szCs w:val="14"/>
              </w:rPr>
            </w:pPr>
            <w:r w:rsidRPr="00250B1A">
              <w:rPr>
                <w:rFonts w:ascii="Arial" w:hAnsi="Arial" w:cs="Arial"/>
                <w:sz w:val="14"/>
                <w:szCs w:val="14"/>
              </w:rPr>
              <w:t>Клавишные</w:t>
            </w:r>
          </w:p>
        </w:tc>
      </w:tr>
      <w:tr w:rsidR="00F102F5" w:rsidRPr="00250B1A" w:rsidTr="00D8010D">
        <w:trPr>
          <w:jc w:val="center"/>
        </w:trPr>
        <w:tc>
          <w:tcPr>
            <w:tcW w:w="1345" w:type="dxa"/>
          </w:tcPr>
          <w:p w:rsidR="00F102F5" w:rsidRPr="00250B1A" w:rsidRDefault="00F102F5" w:rsidP="00F102F5">
            <w:pPr>
              <w:spacing w:line="23" w:lineRule="atLeast"/>
              <w:rPr>
                <w:rFonts w:ascii="Arial" w:hAnsi="Arial" w:cs="Arial"/>
                <w:sz w:val="14"/>
                <w:szCs w:val="14"/>
              </w:rPr>
            </w:pPr>
            <w:r w:rsidRPr="00250B1A">
              <w:rPr>
                <w:rFonts w:ascii="Arial" w:hAnsi="Arial" w:cs="Arial"/>
                <w:sz w:val="14"/>
                <w:szCs w:val="14"/>
              </w:rPr>
              <w:t>Тип по величине зазора</w:t>
            </w:r>
          </w:p>
        </w:tc>
        <w:tc>
          <w:tcPr>
            <w:tcW w:w="10414" w:type="dxa"/>
            <w:gridSpan w:val="8"/>
          </w:tcPr>
          <w:p w:rsidR="00643D1F" w:rsidRDefault="00643D1F" w:rsidP="00F102F5">
            <w:pPr>
              <w:spacing w:line="23" w:lineRule="atLeast"/>
              <w:jc w:val="center"/>
              <w:rPr>
                <w:rFonts w:ascii="Arial" w:hAnsi="Arial" w:cs="Arial"/>
                <w:sz w:val="14"/>
                <w:szCs w:val="14"/>
              </w:rPr>
            </w:pPr>
          </w:p>
          <w:p w:rsidR="00F102F5" w:rsidRPr="00250B1A" w:rsidRDefault="00F102F5" w:rsidP="00F102F5">
            <w:pPr>
              <w:spacing w:line="23" w:lineRule="atLeast"/>
              <w:jc w:val="center"/>
              <w:rPr>
                <w:rFonts w:ascii="Arial" w:hAnsi="Arial" w:cs="Arial"/>
                <w:sz w:val="14"/>
                <w:szCs w:val="14"/>
              </w:rPr>
            </w:pPr>
            <w:r w:rsidRPr="00250B1A">
              <w:rPr>
                <w:rFonts w:ascii="Arial" w:hAnsi="Arial" w:cs="Arial"/>
                <w:sz w:val="14"/>
                <w:szCs w:val="14"/>
              </w:rPr>
              <w:t>С нормальным зазором</w:t>
            </w:r>
          </w:p>
        </w:tc>
      </w:tr>
      <w:tr w:rsidR="00F102F5" w:rsidRPr="00250B1A" w:rsidTr="000E0F4A">
        <w:trPr>
          <w:jc w:val="center"/>
        </w:trPr>
        <w:tc>
          <w:tcPr>
            <w:tcW w:w="1345" w:type="dxa"/>
          </w:tcPr>
          <w:p w:rsidR="00F102F5" w:rsidRPr="00250B1A" w:rsidRDefault="00F102F5" w:rsidP="00F102F5">
            <w:pPr>
              <w:spacing w:line="23" w:lineRule="atLeast"/>
              <w:rPr>
                <w:rFonts w:ascii="Arial" w:hAnsi="Arial" w:cs="Arial"/>
                <w:sz w:val="14"/>
                <w:szCs w:val="14"/>
              </w:rPr>
            </w:pPr>
            <w:r w:rsidRPr="00250B1A">
              <w:rPr>
                <w:rFonts w:ascii="Arial" w:hAnsi="Arial" w:cs="Arial"/>
                <w:sz w:val="14"/>
                <w:szCs w:val="14"/>
              </w:rPr>
              <w:t>Тип зажимов</w:t>
            </w:r>
          </w:p>
        </w:tc>
        <w:tc>
          <w:tcPr>
            <w:tcW w:w="10414" w:type="dxa"/>
            <w:gridSpan w:val="8"/>
          </w:tcPr>
          <w:p w:rsidR="00F102F5" w:rsidRPr="00250B1A" w:rsidRDefault="00F102F5" w:rsidP="00F102F5">
            <w:pPr>
              <w:spacing w:line="23" w:lineRule="atLeast"/>
              <w:jc w:val="center"/>
              <w:rPr>
                <w:rFonts w:ascii="Arial" w:hAnsi="Arial" w:cs="Arial"/>
                <w:sz w:val="14"/>
                <w:szCs w:val="14"/>
              </w:rPr>
            </w:pPr>
            <w:r w:rsidRPr="00250B1A">
              <w:rPr>
                <w:rFonts w:ascii="Arial" w:hAnsi="Arial" w:cs="Arial"/>
                <w:sz w:val="14"/>
                <w:szCs w:val="14"/>
              </w:rPr>
              <w:t>С винтовыми зажимами</w:t>
            </w:r>
          </w:p>
        </w:tc>
      </w:tr>
      <w:tr w:rsidR="00F102F5" w:rsidRPr="00250B1A" w:rsidTr="00023224">
        <w:trPr>
          <w:jc w:val="center"/>
        </w:trPr>
        <w:tc>
          <w:tcPr>
            <w:tcW w:w="1345" w:type="dxa"/>
          </w:tcPr>
          <w:p w:rsidR="00F102F5" w:rsidRPr="00250B1A" w:rsidRDefault="00F102F5" w:rsidP="00F102F5">
            <w:pPr>
              <w:spacing w:line="23" w:lineRule="atLeast"/>
              <w:rPr>
                <w:rFonts w:ascii="Arial" w:hAnsi="Arial" w:cs="Arial"/>
                <w:sz w:val="14"/>
                <w:szCs w:val="14"/>
              </w:rPr>
            </w:pPr>
            <w:r w:rsidRPr="00250B1A">
              <w:rPr>
                <w:rFonts w:ascii="Arial" w:hAnsi="Arial" w:cs="Arial"/>
                <w:sz w:val="14"/>
                <w:szCs w:val="14"/>
              </w:rPr>
              <w:t>Количество клавиш</w:t>
            </w:r>
          </w:p>
        </w:tc>
        <w:tc>
          <w:tcPr>
            <w:tcW w:w="1302" w:type="dxa"/>
            <w:vAlign w:val="center"/>
          </w:tcPr>
          <w:p w:rsidR="00F102F5" w:rsidRPr="00250B1A" w:rsidRDefault="00F102F5" w:rsidP="00F102F5">
            <w:pPr>
              <w:spacing w:line="23" w:lineRule="atLeast"/>
              <w:jc w:val="center"/>
              <w:rPr>
                <w:rFonts w:ascii="Arial" w:hAnsi="Arial" w:cs="Arial"/>
                <w:sz w:val="14"/>
                <w:szCs w:val="14"/>
              </w:rPr>
            </w:pPr>
            <w:r w:rsidRPr="00250B1A">
              <w:rPr>
                <w:rFonts w:ascii="Arial" w:hAnsi="Arial" w:cs="Arial"/>
                <w:sz w:val="14"/>
                <w:szCs w:val="14"/>
              </w:rPr>
              <w:t>1</w:t>
            </w:r>
          </w:p>
        </w:tc>
        <w:tc>
          <w:tcPr>
            <w:tcW w:w="1302" w:type="dxa"/>
            <w:vAlign w:val="center"/>
          </w:tcPr>
          <w:p w:rsidR="00F102F5" w:rsidRPr="00250B1A" w:rsidRDefault="00F102F5" w:rsidP="00F102F5">
            <w:pPr>
              <w:spacing w:line="23" w:lineRule="atLeast"/>
              <w:jc w:val="center"/>
              <w:rPr>
                <w:rFonts w:ascii="Arial" w:hAnsi="Arial" w:cs="Arial"/>
                <w:sz w:val="14"/>
                <w:szCs w:val="14"/>
              </w:rPr>
            </w:pPr>
            <w:r w:rsidRPr="00250B1A">
              <w:rPr>
                <w:rFonts w:ascii="Arial" w:hAnsi="Arial" w:cs="Arial"/>
                <w:sz w:val="14"/>
                <w:szCs w:val="14"/>
              </w:rPr>
              <w:t>2</w:t>
            </w:r>
          </w:p>
        </w:tc>
        <w:tc>
          <w:tcPr>
            <w:tcW w:w="1301" w:type="dxa"/>
            <w:vAlign w:val="center"/>
          </w:tcPr>
          <w:p w:rsidR="00F102F5" w:rsidRPr="00250B1A" w:rsidRDefault="00F102F5" w:rsidP="00F102F5">
            <w:pPr>
              <w:spacing w:line="23" w:lineRule="atLeast"/>
              <w:jc w:val="center"/>
              <w:rPr>
                <w:rFonts w:ascii="Arial" w:hAnsi="Arial" w:cs="Arial"/>
                <w:sz w:val="14"/>
                <w:szCs w:val="14"/>
              </w:rPr>
            </w:pPr>
            <w:r w:rsidRPr="00250B1A">
              <w:rPr>
                <w:rFonts w:ascii="Arial" w:hAnsi="Arial" w:cs="Arial"/>
                <w:sz w:val="14"/>
                <w:szCs w:val="14"/>
              </w:rPr>
              <w:t>1</w:t>
            </w:r>
          </w:p>
        </w:tc>
        <w:tc>
          <w:tcPr>
            <w:tcW w:w="1302" w:type="dxa"/>
            <w:vAlign w:val="center"/>
          </w:tcPr>
          <w:p w:rsidR="00F102F5" w:rsidRPr="00250B1A" w:rsidRDefault="00F102F5" w:rsidP="00F102F5">
            <w:pPr>
              <w:spacing w:line="23" w:lineRule="atLeast"/>
              <w:jc w:val="center"/>
              <w:rPr>
                <w:rFonts w:ascii="Arial" w:hAnsi="Arial" w:cs="Arial"/>
                <w:sz w:val="14"/>
                <w:szCs w:val="14"/>
              </w:rPr>
            </w:pPr>
            <w:r w:rsidRPr="00250B1A">
              <w:rPr>
                <w:rFonts w:ascii="Arial" w:hAnsi="Arial" w:cs="Arial"/>
                <w:sz w:val="14"/>
                <w:szCs w:val="14"/>
              </w:rPr>
              <w:t>2</w:t>
            </w:r>
          </w:p>
        </w:tc>
        <w:tc>
          <w:tcPr>
            <w:tcW w:w="1301" w:type="dxa"/>
            <w:vAlign w:val="center"/>
          </w:tcPr>
          <w:p w:rsidR="00F102F5" w:rsidRPr="00250B1A" w:rsidRDefault="00F102F5" w:rsidP="00F102F5">
            <w:pPr>
              <w:spacing w:line="23" w:lineRule="atLeast"/>
              <w:jc w:val="center"/>
              <w:rPr>
                <w:rFonts w:ascii="Arial" w:hAnsi="Arial" w:cs="Arial"/>
                <w:sz w:val="14"/>
                <w:szCs w:val="14"/>
              </w:rPr>
            </w:pPr>
            <w:r>
              <w:rPr>
                <w:rFonts w:ascii="Arial" w:hAnsi="Arial" w:cs="Arial"/>
                <w:sz w:val="14"/>
                <w:szCs w:val="14"/>
              </w:rPr>
              <w:t>3</w:t>
            </w:r>
          </w:p>
        </w:tc>
        <w:tc>
          <w:tcPr>
            <w:tcW w:w="1302" w:type="dxa"/>
            <w:vAlign w:val="center"/>
          </w:tcPr>
          <w:p w:rsidR="00F102F5" w:rsidRPr="00250B1A" w:rsidRDefault="00F102F5" w:rsidP="00F102F5">
            <w:pPr>
              <w:spacing w:line="23" w:lineRule="atLeast"/>
              <w:jc w:val="center"/>
              <w:rPr>
                <w:rFonts w:ascii="Arial" w:hAnsi="Arial" w:cs="Arial"/>
                <w:sz w:val="14"/>
                <w:szCs w:val="14"/>
                <w:lang w:val="en-US"/>
              </w:rPr>
            </w:pPr>
            <w:r>
              <w:rPr>
                <w:rFonts w:ascii="Arial" w:hAnsi="Arial" w:cs="Arial"/>
                <w:sz w:val="14"/>
                <w:szCs w:val="14"/>
                <w:lang w:val="en-US"/>
              </w:rPr>
              <w:t>1</w:t>
            </w:r>
          </w:p>
        </w:tc>
        <w:tc>
          <w:tcPr>
            <w:tcW w:w="1302" w:type="dxa"/>
            <w:vAlign w:val="center"/>
          </w:tcPr>
          <w:p w:rsidR="00F102F5" w:rsidRPr="00023224" w:rsidRDefault="00F102F5" w:rsidP="00F102F5">
            <w:pPr>
              <w:spacing w:line="23" w:lineRule="atLeast"/>
              <w:jc w:val="center"/>
              <w:rPr>
                <w:rFonts w:ascii="Arial" w:hAnsi="Arial" w:cs="Arial"/>
                <w:sz w:val="14"/>
                <w:szCs w:val="14"/>
              </w:rPr>
            </w:pPr>
            <w:r>
              <w:rPr>
                <w:rFonts w:ascii="Arial" w:hAnsi="Arial" w:cs="Arial"/>
                <w:sz w:val="14"/>
                <w:szCs w:val="14"/>
              </w:rPr>
              <w:t>2</w:t>
            </w:r>
          </w:p>
        </w:tc>
        <w:tc>
          <w:tcPr>
            <w:tcW w:w="1302" w:type="dxa"/>
            <w:vAlign w:val="center"/>
          </w:tcPr>
          <w:p w:rsidR="00F102F5" w:rsidRPr="00250B1A" w:rsidRDefault="00F102F5" w:rsidP="00F102F5">
            <w:pPr>
              <w:spacing w:line="23" w:lineRule="atLeast"/>
              <w:jc w:val="center"/>
              <w:rPr>
                <w:rFonts w:ascii="Arial" w:hAnsi="Arial" w:cs="Arial"/>
                <w:sz w:val="14"/>
                <w:szCs w:val="14"/>
                <w:lang w:val="en-US"/>
              </w:rPr>
            </w:pPr>
            <w:r>
              <w:rPr>
                <w:rFonts w:ascii="Arial" w:hAnsi="Arial" w:cs="Arial"/>
                <w:sz w:val="14"/>
                <w:szCs w:val="14"/>
                <w:lang w:val="en-US"/>
              </w:rPr>
              <w:t>1</w:t>
            </w:r>
          </w:p>
        </w:tc>
      </w:tr>
      <w:tr w:rsidR="00F102F5" w:rsidRPr="00250B1A" w:rsidTr="00C542FA">
        <w:trPr>
          <w:jc w:val="center"/>
        </w:trPr>
        <w:tc>
          <w:tcPr>
            <w:tcW w:w="1345" w:type="dxa"/>
          </w:tcPr>
          <w:p w:rsidR="00F102F5" w:rsidRPr="00250B1A" w:rsidRDefault="00F102F5" w:rsidP="00F102F5">
            <w:pPr>
              <w:spacing w:line="23" w:lineRule="atLeast"/>
              <w:rPr>
                <w:rFonts w:ascii="Arial" w:hAnsi="Arial" w:cs="Arial"/>
                <w:sz w:val="14"/>
                <w:szCs w:val="14"/>
              </w:rPr>
            </w:pPr>
            <w:r w:rsidRPr="00250B1A">
              <w:rPr>
                <w:rFonts w:ascii="Arial" w:hAnsi="Arial" w:cs="Arial"/>
                <w:sz w:val="14"/>
                <w:szCs w:val="14"/>
              </w:rPr>
              <w:t>Максимальное сечение подключаемых проводников</w:t>
            </w:r>
          </w:p>
        </w:tc>
        <w:tc>
          <w:tcPr>
            <w:tcW w:w="10414" w:type="dxa"/>
            <w:gridSpan w:val="8"/>
          </w:tcPr>
          <w:p w:rsidR="00643D1F" w:rsidRDefault="00643D1F" w:rsidP="00F102F5">
            <w:pPr>
              <w:spacing w:line="23" w:lineRule="atLeast"/>
              <w:jc w:val="center"/>
              <w:rPr>
                <w:rFonts w:ascii="Arial" w:hAnsi="Arial" w:cs="Arial"/>
                <w:sz w:val="14"/>
                <w:szCs w:val="14"/>
              </w:rPr>
            </w:pPr>
          </w:p>
          <w:p w:rsidR="00F102F5" w:rsidRPr="00250B1A" w:rsidRDefault="00F102F5" w:rsidP="00F102F5">
            <w:pPr>
              <w:spacing w:line="23" w:lineRule="atLeast"/>
              <w:jc w:val="center"/>
              <w:rPr>
                <w:rFonts w:ascii="Arial" w:hAnsi="Arial" w:cs="Arial"/>
                <w:sz w:val="14"/>
                <w:szCs w:val="14"/>
              </w:rPr>
            </w:pPr>
            <w:r w:rsidRPr="00250B1A">
              <w:rPr>
                <w:rFonts w:ascii="Arial" w:hAnsi="Arial" w:cs="Arial"/>
                <w:sz w:val="14"/>
                <w:szCs w:val="14"/>
              </w:rPr>
              <w:t>2,5мм</w:t>
            </w:r>
            <w:r w:rsidRPr="00250B1A">
              <w:rPr>
                <w:rFonts w:ascii="Arial" w:hAnsi="Arial" w:cs="Arial"/>
                <w:sz w:val="14"/>
                <w:szCs w:val="14"/>
                <w:vertAlign w:val="superscript"/>
              </w:rPr>
              <w:t>2</w:t>
            </w:r>
          </w:p>
        </w:tc>
      </w:tr>
      <w:tr w:rsidR="00F102F5" w:rsidRPr="00250B1A" w:rsidTr="00A53688">
        <w:trPr>
          <w:jc w:val="center"/>
        </w:trPr>
        <w:tc>
          <w:tcPr>
            <w:tcW w:w="1345" w:type="dxa"/>
          </w:tcPr>
          <w:p w:rsidR="00F102F5" w:rsidRPr="00250B1A" w:rsidRDefault="00F102F5" w:rsidP="00F102F5">
            <w:pPr>
              <w:spacing w:line="23" w:lineRule="atLeast"/>
              <w:rPr>
                <w:rFonts w:ascii="Arial" w:hAnsi="Arial" w:cs="Arial"/>
                <w:sz w:val="14"/>
                <w:szCs w:val="14"/>
              </w:rPr>
            </w:pPr>
            <w:r w:rsidRPr="00250B1A">
              <w:rPr>
                <w:rFonts w:ascii="Arial" w:hAnsi="Arial" w:cs="Arial"/>
                <w:sz w:val="14"/>
                <w:szCs w:val="14"/>
              </w:rPr>
              <w:t>Материал корпуса</w:t>
            </w:r>
          </w:p>
        </w:tc>
        <w:tc>
          <w:tcPr>
            <w:tcW w:w="10414" w:type="dxa"/>
            <w:gridSpan w:val="8"/>
          </w:tcPr>
          <w:p w:rsidR="00643D1F" w:rsidRDefault="00643D1F" w:rsidP="00F102F5">
            <w:pPr>
              <w:spacing w:line="23" w:lineRule="atLeast"/>
              <w:jc w:val="center"/>
              <w:rPr>
                <w:rFonts w:ascii="Arial" w:hAnsi="Arial" w:cs="Arial"/>
                <w:sz w:val="14"/>
                <w:szCs w:val="14"/>
                <w:lang w:val="en-US"/>
              </w:rPr>
            </w:pPr>
          </w:p>
          <w:p w:rsidR="00F102F5" w:rsidRPr="00250B1A" w:rsidRDefault="00F102F5" w:rsidP="00F102F5">
            <w:pPr>
              <w:spacing w:line="23" w:lineRule="atLeast"/>
              <w:jc w:val="center"/>
              <w:rPr>
                <w:rFonts w:ascii="Arial" w:hAnsi="Arial" w:cs="Arial"/>
                <w:sz w:val="14"/>
                <w:szCs w:val="14"/>
                <w:lang w:val="en-US"/>
              </w:rPr>
            </w:pPr>
            <w:r w:rsidRPr="00250B1A">
              <w:rPr>
                <w:rFonts w:ascii="Arial" w:hAnsi="Arial" w:cs="Arial"/>
                <w:sz w:val="14"/>
                <w:szCs w:val="14"/>
                <w:lang w:val="en-US"/>
              </w:rPr>
              <w:t>PP</w:t>
            </w:r>
            <w:r w:rsidRPr="00250B1A">
              <w:rPr>
                <w:rFonts w:ascii="Arial" w:hAnsi="Arial" w:cs="Arial"/>
                <w:sz w:val="14"/>
                <w:szCs w:val="14"/>
              </w:rPr>
              <w:t xml:space="preserve"> пластик</w:t>
            </w:r>
            <w:r w:rsidRPr="00250B1A">
              <w:rPr>
                <w:rFonts w:ascii="Arial" w:hAnsi="Arial" w:cs="Arial"/>
                <w:sz w:val="14"/>
                <w:szCs w:val="14"/>
                <w:lang w:val="en-US"/>
              </w:rPr>
              <w:t xml:space="preserve">/ABS </w:t>
            </w:r>
            <w:r w:rsidRPr="00250B1A">
              <w:rPr>
                <w:rFonts w:ascii="Arial" w:hAnsi="Arial" w:cs="Arial"/>
                <w:sz w:val="14"/>
                <w:szCs w:val="14"/>
              </w:rPr>
              <w:t>пластик</w:t>
            </w:r>
          </w:p>
        </w:tc>
      </w:tr>
      <w:tr w:rsidR="00F102F5" w:rsidRPr="00250B1A" w:rsidTr="008F7037">
        <w:trPr>
          <w:jc w:val="center"/>
        </w:trPr>
        <w:tc>
          <w:tcPr>
            <w:tcW w:w="1345" w:type="dxa"/>
          </w:tcPr>
          <w:p w:rsidR="00F102F5" w:rsidRPr="00250B1A" w:rsidRDefault="00F102F5" w:rsidP="00F102F5">
            <w:pPr>
              <w:spacing w:line="23" w:lineRule="atLeast"/>
              <w:rPr>
                <w:rFonts w:ascii="Arial" w:hAnsi="Arial" w:cs="Arial"/>
                <w:sz w:val="14"/>
                <w:szCs w:val="14"/>
              </w:rPr>
            </w:pPr>
            <w:r w:rsidRPr="00250B1A">
              <w:rPr>
                <w:rFonts w:ascii="Arial" w:hAnsi="Arial" w:cs="Arial"/>
                <w:sz w:val="14"/>
                <w:szCs w:val="14"/>
              </w:rPr>
              <w:t>Габаритные размеры</w:t>
            </w:r>
          </w:p>
        </w:tc>
        <w:tc>
          <w:tcPr>
            <w:tcW w:w="10414" w:type="dxa"/>
            <w:gridSpan w:val="8"/>
          </w:tcPr>
          <w:p w:rsidR="00643D1F" w:rsidRDefault="00643D1F" w:rsidP="00F102F5">
            <w:pPr>
              <w:jc w:val="center"/>
              <w:rPr>
                <w:rFonts w:ascii="Arial" w:hAnsi="Arial" w:cs="Arial"/>
                <w:sz w:val="14"/>
                <w:szCs w:val="14"/>
              </w:rPr>
            </w:pPr>
          </w:p>
          <w:p w:rsidR="00F102F5" w:rsidRPr="00250B1A" w:rsidRDefault="00F102F5" w:rsidP="00F102F5">
            <w:pPr>
              <w:jc w:val="center"/>
              <w:rPr>
                <w:rFonts w:ascii="Arial" w:hAnsi="Arial" w:cs="Arial"/>
                <w:sz w:val="14"/>
                <w:szCs w:val="14"/>
              </w:rPr>
            </w:pPr>
            <w:r w:rsidRPr="00250B1A">
              <w:rPr>
                <w:rFonts w:ascii="Arial" w:hAnsi="Arial" w:cs="Arial"/>
                <w:sz w:val="14"/>
                <w:szCs w:val="14"/>
              </w:rPr>
              <w:t>См. на упаковке</w:t>
            </w:r>
          </w:p>
        </w:tc>
      </w:tr>
      <w:tr w:rsidR="00F102F5" w:rsidRPr="00250B1A" w:rsidTr="000E171A">
        <w:trPr>
          <w:jc w:val="center"/>
        </w:trPr>
        <w:tc>
          <w:tcPr>
            <w:tcW w:w="1345" w:type="dxa"/>
          </w:tcPr>
          <w:p w:rsidR="00F102F5" w:rsidRPr="00250B1A" w:rsidRDefault="00F102F5" w:rsidP="00F102F5">
            <w:pPr>
              <w:spacing w:line="23" w:lineRule="atLeast"/>
              <w:rPr>
                <w:rFonts w:ascii="Arial" w:hAnsi="Arial" w:cs="Arial"/>
                <w:sz w:val="14"/>
                <w:szCs w:val="14"/>
              </w:rPr>
            </w:pPr>
            <w:r w:rsidRPr="00250B1A">
              <w:rPr>
                <w:rFonts w:ascii="Arial" w:hAnsi="Arial" w:cs="Arial"/>
                <w:sz w:val="14"/>
                <w:szCs w:val="14"/>
              </w:rPr>
              <w:t>Цвет корпуса</w:t>
            </w:r>
          </w:p>
        </w:tc>
        <w:tc>
          <w:tcPr>
            <w:tcW w:w="10414" w:type="dxa"/>
            <w:gridSpan w:val="8"/>
          </w:tcPr>
          <w:p w:rsidR="00F102F5" w:rsidRPr="00250B1A" w:rsidRDefault="00F102F5" w:rsidP="00F102F5">
            <w:pPr>
              <w:jc w:val="center"/>
              <w:rPr>
                <w:rFonts w:ascii="Arial" w:hAnsi="Arial" w:cs="Arial"/>
                <w:sz w:val="14"/>
                <w:szCs w:val="14"/>
              </w:rPr>
            </w:pPr>
            <w:r w:rsidRPr="00250B1A">
              <w:rPr>
                <w:rFonts w:ascii="Arial" w:hAnsi="Arial" w:cs="Arial"/>
                <w:sz w:val="14"/>
                <w:szCs w:val="14"/>
              </w:rPr>
              <w:t>См. на упаковке</w:t>
            </w:r>
          </w:p>
        </w:tc>
      </w:tr>
      <w:tr w:rsidR="00F102F5" w:rsidRPr="00250B1A" w:rsidTr="00966166">
        <w:trPr>
          <w:jc w:val="center"/>
        </w:trPr>
        <w:tc>
          <w:tcPr>
            <w:tcW w:w="1345" w:type="dxa"/>
          </w:tcPr>
          <w:p w:rsidR="00F102F5" w:rsidRPr="00250B1A" w:rsidRDefault="00F102F5" w:rsidP="00F102F5">
            <w:pPr>
              <w:spacing w:line="23" w:lineRule="atLeast"/>
              <w:rPr>
                <w:rFonts w:ascii="Arial" w:hAnsi="Arial" w:cs="Arial"/>
                <w:sz w:val="14"/>
                <w:szCs w:val="14"/>
              </w:rPr>
            </w:pPr>
            <w:r w:rsidRPr="00250B1A">
              <w:rPr>
                <w:rFonts w:ascii="Arial" w:hAnsi="Arial" w:cs="Arial"/>
                <w:sz w:val="14"/>
                <w:szCs w:val="14"/>
              </w:rPr>
              <w:t>Рабочая температура</w:t>
            </w:r>
          </w:p>
        </w:tc>
        <w:tc>
          <w:tcPr>
            <w:tcW w:w="10414" w:type="dxa"/>
            <w:gridSpan w:val="8"/>
          </w:tcPr>
          <w:p w:rsidR="00643D1F" w:rsidRDefault="00643D1F" w:rsidP="00F102F5">
            <w:pPr>
              <w:spacing w:line="23" w:lineRule="atLeast"/>
              <w:jc w:val="center"/>
              <w:rPr>
                <w:rFonts w:ascii="Arial" w:hAnsi="Arial" w:cs="Arial"/>
                <w:sz w:val="14"/>
                <w:szCs w:val="14"/>
              </w:rPr>
            </w:pPr>
          </w:p>
          <w:p w:rsidR="00F102F5" w:rsidRPr="00250B1A" w:rsidRDefault="00F102F5" w:rsidP="00F102F5">
            <w:pPr>
              <w:spacing w:line="23" w:lineRule="atLeast"/>
              <w:jc w:val="center"/>
              <w:rPr>
                <w:rFonts w:ascii="Arial" w:hAnsi="Arial" w:cs="Arial"/>
                <w:sz w:val="14"/>
                <w:szCs w:val="14"/>
              </w:rPr>
            </w:pPr>
            <w:r w:rsidRPr="00250B1A">
              <w:rPr>
                <w:rFonts w:ascii="Arial" w:hAnsi="Arial" w:cs="Arial"/>
                <w:sz w:val="14"/>
                <w:szCs w:val="14"/>
              </w:rPr>
              <w:t>0.. +35°С</w:t>
            </w:r>
          </w:p>
        </w:tc>
      </w:tr>
      <w:tr w:rsidR="00F102F5" w:rsidRPr="00250B1A" w:rsidTr="00534F5E">
        <w:trPr>
          <w:jc w:val="center"/>
        </w:trPr>
        <w:tc>
          <w:tcPr>
            <w:tcW w:w="1345" w:type="dxa"/>
          </w:tcPr>
          <w:p w:rsidR="00F102F5" w:rsidRPr="00250B1A" w:rsidRDefault="00F102F5" w:rsidP="00F102F5">
            <w:pPr>
              <w:spacing w:line="23" w:lineRule="atLeast"/>
              <w:rPr>
                <w:rFonts w:ascii="Arial" w:hAnsi="Arial" w:cs="Arial"/>
                <w:sz w:val="14"/>
                <w:szCs w:val="14"/>
              </w:rPr>
            </w:pPr>
            <w:r w:rsidRPr="00250B1A">
              <w:rPr>
                <w:rFonts w:ascii="Arial" w:hAnsi="Arial" w:cs="Arial"/>
                <w:sz w:val="14"/>
                <w:szCs w:val="14"/>
              </w:rPr>
              <w:t>Климатическое исполнение</w:t>
            </w:r>
          </w:p>
        </w:tc>
        <w:tc>
          <w:tcPr>
            <w:tcW w:w="10414" w:type="dxa"/>
            <w:gridSpan w:val="8"/>
          </w:tcPr>
          <w:p w:rsidR="00643D1F" w:rsidRDefault="00643D1F" w:rsidP="00F102F5">
            <w:pPr>
              <w:spacing w:line="23" w:lineRule="atLeast"/>
              <w:jc w:val="center"/>
              <w:rPr>
                <w:rFonts w:ascii="Arial" w:hAnsi="Arial" w:cs="Arial"/>
                <w:sz w:val="14"/>
                <w:szCs w:val="14"/>
              </w:rPr>
            </w:pPr>
          </w:p>
          <w:p w:rsidR="00F102F5" w:rsidRPr="00250B1A" w:rsidRDefault="00F102F5" w:rsidP="00F102F5">
            <w:pPr>
              <w:spacing w:line="23" w:lineRule="atLeast"/>
              <w:jc w:val="center"/>
              <w:rPr>
                <w:rFonts w:ascii="Arial" w:hAnsi="Arial" w:cs="Arial"/>
                <w:sz w:val="14"/>
                <w:szCs w:val="14"/>
              </w:rPr>
            </w:pPr>
            <w:r w:rsidRPr="00250B1A">
              <w:rPr>
                <w:rFonts w:ascii="Arial" w:hAnsi="Arial" w:cs="Arial"/>
                <w:sz w:val="14"/>
                <w:szCs w:val="14"/>
              </w:rPr>
              <w:t>УХЛ4</w:t>
            </w:r>
          </w:p>
        </w:tc>
      </w:tr>
      <w:tr w:rsidR="00F102F5" w:rsidRPr="00250B1A" w:rsidTr="00421726">
        <w:trPr>
          <w:jc w:val="center"/>
        </w:trPr>
        <w:tc>
          <w:tcPr>
            <w:tcW w:w="1345" w:type="dxa"/>
          </w:tcPr>
          <w:p w:rsidR="00F102F5" w:rsidRPr="00250B1A" w:rsidRDefault="00F102F5" w:rsidP="00F102F5">
            <w:pPr>
              <w:spacing w:line="23" w:lineRule="atLeast"/>
              <w:rPr>
                <w:rFonts w:ascii="Arial" w:hAnsi="Arial" w:cs="Arial"/>
                <w:sz w:val="14"/>
                <w:szCs w:val="14"/>
              </w:rPr>
            </w:pPr>
            <w:r w:rsidRPr="00250B1A">
              <w:rPr>
                <w:rFonts w:ascii="Arial" w:hAnsi="Arial" w:cs="Arial"/>
                <w:sz w:val="14"/>
                <w:szCs w:val="14"/>
              </w:rPr>
              <w:t>Степень защиты от пыли и влаги</w:t>
            </w:r>
          </w:p>
        </w:tc>
        <w:tc>
          <w:tcPr>
            <w:tcW w:w="10414" w:type="dxa"/>
            <w:gridSpan w:val="8"/>
          </w:tcPr>
          <w:p w:rsidR="00643D1F" w:rsidRPr="00632B91" w:rsidRDefault="00643D1F" w:rsidP="00F102F5">
            <w:pPr>
              <w:spacing w:line="23" w:lineRule="atLeast"/>
              <w:jc w:val="center"/>
              <w:rPr>
                <w:rFonts w:ascii="Arial" w:hAnsi="Arial" w:cs="Arial"/>
                <w:sz w:val="14"/>
                <w:szCs w:val="14"/>
              </w:rPr>
            </w:pPr>
          </w:p>
          <w:p w:rsidR="00F102F5" w:rsidRPr="00250B1A" w:rsidRDefault="00F102F5" w:rsidP="00F102F5">
            <w:pPr>
              <w:spacing w:line="23" w:lineRule="atLeast"/>
              <w:jc w:val="center"/>
              <w:rPr>
                <w:rFonts w:ascii="Arial" w:hAnsi="Arial" w:cs="Arial"/>
                <w:sz w:val="14"/>
                <w:szCs w:val="14"/>
                <w:lang w:val="en-US"/>
              </w:rPr>
            </w:pPr>
            <w:r w:rsidRPr="00250B1A">
              <w:rPr>
                <w:rFonts w:ascii="Arial" w:hAnsi="Arial" w:cs="Arial"/>
                <w:sz w:val="14"/>
                <w:szCs w:val="14"/>
                <w:lang w:val="en-US"/>
              </w:rPr>
              <w:t>IP</w:t>
            </w:r>
            <w:r w:rsidRPr="00250B1A">
              <w:rPr>
                <w:rFonts w:ascii="Arial" w:hAnsi="Arial" w:cs="Arial"/>
                <w:sz w:val="14"/>
                <w:szCs w:val="14"/>
              </w:rPr>
              <w:t>20</w:t>
            </w:r>
          </w:p>
        </w:tc>
      </w:tr>
      <w:tr w:rsidR="00F102F5" w:rsidRPr="00250B1A" w:rsidTr="00591DAC">
        <w:trPr>
          <w:jc w:val="center"/>
        </w:trPr>
        <w:tc>
          <w:tcPr>
            <w:tcW w:w="1345" w:type="dxa"/>
          </w:tcPr>
          <w:p w:rsidR="00F102F5" w:rsidRPr="00250B1A" w:rsidRDefault="00F102F5" w:rsidP="00F102F5">
            <w:pPr>
              <w:spacing w:line="23" w:lineRule="atLeast"/>
              <w:rPr>
                <w:rFonts w:ascii="Arial" w:hAnsi="Arial" w:cs="Arial"/>
                <w:sz w:val="14"/>
                <w:szCs w:val="14"/>
              </w:rPr>
            </w:pPr>
            <w:r w:rsidRPr="00250B1A">
              <w:rPr>
                <w:rFonts w:ascii="Arial" w:hAnsi="Arial" w:cs="Arial"/>
                <w:sz w:val="14"/>
                <w:szCs w:val="14"/>
              </w:rPr>
              <w:t xml:space="preserve">Срок службы </w:t>
            </w:r>
          </w:p>
        </w:tc>
        <w:tc>
          <w:tcPr>
            <w:tcW w:w="10414" w:type="dxa"/>
            <w:gridSpan w:val="8"/>
          </w:tcPr>
          <w:p w:rsidR="00F102F5" w:rsidRPr="00250B1A" w:rsidRDefault="00F102F5" w:rsidP="00F102F5">
            <w:pPr>
              <w:spacing w:line="23" w:lineRule="atLeast"/>
              <w:jc w:val="center"/>
              <w:rPr>
                <w:rFonts w:ascii="Arial" w:hAnsi="Arial" w:cs="Arial"/>
                <w:sz w:val="14"/>
                <w:szCs w:val="14"/>
              </w:rPr>
            </w:pPr>
            <w:r>
              <w:rPr>
                <w:rFonts w:ascii="Arial" w:hAnsi="Arial" w:cs="Arial"/>
                <w:sz w:val="14"/>
                <w:szCs w:val="14"/>
              </w:rPr>
              <w:t>5</w:t>
            </w:r>
            <w:r w:rsidRPr="00250B1A">
              <w:rPr>
                <w:rFonts w:ascii="Arial" w:hAnsi="Arial" w:cs="Arial"/>
                <w:sz w:val="14"/>
                <w:szCs w:val="14"/>
              </w:rPr>
              <w:t xml:space="preserve"> лет</w:t>
            </w:r>
          </w:p>
        </w:tc>
      </w:tr>
    </w:tbl>
    <w:p w:rsidR="009C6F7E" w:rsidRPr="00520E25" w:rsidRDefault="009C6F7E" w:rsidP="00520E25">
      <w:pPr>
        <w:pStyle w:val="a3"/>
        <w:spacing w:after="0" w:line="23" w:lineRule="atLeast"/>
        <w:ind w:left="357"/>
        <w:rPr>
          <w:rFonts w:ascii="Arial" w:hAnsi="Arial" w:cs="Arial"/>
          <w:b/>
          <w:sz w:val="16"/>
          <w:szCs w:val="16"/>
        </w:rPr>
      </w:pPr>
      <w:r w:rsidRPr="00520E25">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520E25" w:rsidRDefault="00611E64"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Комплектация</w:t>
      </w:r>
    </w:p>
    <w:p w:rsidR="00864F0F" w:rsidRPr="00864F0F" w:rsidRDefault="00864F0F" w:rsidP="00864F0F">
      <w:pPr>
        <w:pStyle w:val="a3"/>
        <w:numPr>
          <w:ilvl w:val="0"/>
          <w:numId w:val="4"/>
        </w:numPr>
        <w:spacing w:after="0" w:line="23" w:lineRule="atLeast"/>
        <w:rPr>
          <w:rFonts w:ascii="Arial" w:hAnsi="Arial" w:cs="Arial"/>
          <w:sz w:val="16"/>
          <w:szCs w:val="16"/>
        </w:rPr>
      </w:pPr>
      <w:r w:rsidRPr="00864F0F">
        <w:rPr>
          <w:rFonts w:ascii="Arial" w:hAnsi="Arial" w:cs="Arial"/>
          <w:sz w:val="16"/>
          <w:szCs w:val="16"/>
        </w:rPr>
        <w:t>Выключатель.</w:t>
      </w:r>
    </w:p>
    <w:p w:rsidR="00864F0F" w:rsidRPr="00864F0F" w:rsidRDefault="00864F0F" w:rsidP="00864F0F">
      <w:pPr>
        <w:pStyle w:val="a3"/>
        <w:numPr>
          <w:ilvl w:val="0"/>
          <w:numId w:val="4"/>
        </w:numPr>
        <w:spacing w:after="0" w:line="23" w:lineRule="atLeast"/>
        <w:rPr>
          <w:rFonts w:ascii="Arial" w:hAnsi="Arial" w:cs="Arial"/>
          <w:sz w:val="16"/>
          <w:szCs w:val="16"/>
        </w:rPr>
      </w:pPr>
      <w:r w:rsidRPr="00864F0F">
        <w:rPr>
          <w:rFonts w:ascii="Arial" w:hAnsi="Arial" w:cs="Arial"/>
          <w:sz w:val="16"/>
          <w:szCs w:val="16"/>
        </w:rPr>
        <w:t>Упаковка.</w:t>
      </w:r>
    </w:p>
    <w:p w:rsidR="00611E64" w:rsidRDefault="00864F0F" w:rsidP="00864F0F">
      <w:pPr>
        <w:pStyle w:val="a3"/>
        <w:numPr>
          <w:ilvl w:val="0"/>
          <w:numId w:val="4"/>
        </w:numPr>
        <w:spacing w:after="0" w:line="23" w:lineRule="atLeast"/>
        <w:rPr>
          <w:rFonts w:ascii="Arial" w:hAnsi="Arial" w:cs="Arial"/>
          <w:sz w:val="16"/>
          <w:szCs w:val="16"/>
        </w:rPr>
      </w:pPr>
      <w:r w:rsidRPr="00864F0F">
        <w:rPr>
          <w:rFonts w:ascii="Arial" w:hAnsi="Arial" w:cs="Arial"/>
          <w:sz w:val="16"/>
          <w:szCs w:val="16"/>
        </w:rPr>
        <w:t>Инструкция по эксплуатации.</w:t>
      </w:r>
    </w:p>
    <w:p w:rsidR="002C7D65" w:rsidRPr="00520E25" w:rsidRDefault="00E85BF6" w:rsidP="00520E25">
      <w:pPr>
        <w:pStyle w:val="a3"/>
        <w:numPr>
          <w:ilvl w:val="0"/>
          <w:numId w:val="1"/>
        </w:numPr>
        <w:spacing w:after="0" w:line="23" w:lineRule="atLeast"/>
        <w:ind w:left="357" w:hanging="357"/>
        <w:rPr>
          <w:rFonts w:ascii="Arial" w:hAnsi="Arial" w:cs="Arial"/>
          <w:b/>
          <w:sz w:val="16"/>
          <w:szCs w:val="16"/>
        </w:rPr>
      </w:pPr>
      <w:r w:rsidRPr="008F48B5">
        <w:rPr>
          <w:rFonts w:ascii="Arial" w:hAnsi="Arial" w:cs="Arial"/>
          <w:b/>
          <w:sz w:val="16"/>
          <w:szCs w:val="16"/>
        </w:rPr>
        <w:t>Требования эксплуатации и меры предосторожности</w:t>
      </w:r>
    </w:p>
    <w:p w:rsidR="00864F0F" w:rsidRPr="00864F0F" w:rsidRDefault="00864F0F" w:rsidP="00864F0F">
      <w:pPr>
        <w:pStyle w:val="a3"/>
        <w:numPr>
          <w:ilvl w:val="0"/>
          <w:numId w:val="5"/>
        </w:numPr>
        <w:spacing w:after="0" w:line="23" w:lineRule="atLeast"/>
        <w:jc w:val="both"/>
        <w:rPr>
          <w:rFonts w:ascii="Arial" w:hAnsi="Arial" w:cs="Arial"/>
          <w:sz w:val="16"/>
          <w:szCs w:val="16"/>
        </w:rPr>
      </w:pPr>
      <w:r w:rsidRPr="00864F0F">
        <w:rPr>
          <w:rFonts w:ascii="Arial" w:hAnsi="Arial" w:cs="Arial"/>
          <w:sz w:val="16"/>
          <w:szCs w:val="16"/>
        </w:rPr>
        <w:t>Устройство предназначено для работы в сетях переменного тока не более 10А и с номинальным сетевым напряжением не более 250В, которое может быть опасным. Подключение устройства должно осуществляться лицами, имеющими необходимую квалификацию. Обратитесь к квалифицированному электрику.</w:t>
      </w:r>
    </w:p>
    <w:p w:rsidR="00864F0F" w:rsidRPr="00864F0F" w:rsidRDefault="00864F0F" w:rsidP="00864F0F">
      <w:pPr>
        <w:pStyle w:val="a3"/>
        <w:numPr>
          <w:ilvl w:val="0"/>
          <w:numId w:val="5"/>
        </w:numPr>
        <w:spacing w:after="0" w:line="23" w:lineRule="atLeast"/>
        <w:jc w:val="both"/>
        <w:rPr>
          <w:rFonts w:ascii="Arial" w:hAnsi="Arial" w:cs="Arial"/>
          <w:sz w:val="16"/>
          <w:szCs w:val="16"/>
        </w:rPr>
      </w:pPr>
      <w:r w:rsidRPr="00864F0F">
        <w:rPr>
          <w:rFonts w:ascii="Arial" w:hAnsi="Arial" w:cs="Arial"/>
          <w:sz w:val="16"/>
          <w:szCs w:val="16"/>
        </w:rPr>
        <w:t>Установка и подключение устройства осуществляется только при отключенном электропитании.</w:t>
      </w:r>
    </w:p>
    <w:p w:rsidR="00864F0F" w:rsidRPr="00864F0F" w:rsidRDefault="00864F0F" w:rsidP="00864F0F">
      <w:pPr>
        <w:pStyle w:val="a3"/>
        <w:numPr>
          <w:ilvl w:val="0"/>
          <w:numId w:val="5"/>
        </w:numPr>
        <w:spacing w:after="0" w:line="23" w:lineRule="atLeast"/>
        <w:jc w:val="both"/>
        <w:rPr>
          <w:rFonts w:ascii="Arial" w:hAnsi="Arial" w:cs="Arial"/>
          <w:sz w:val="16"/>
          <w:szCs w:val="16"/>
        </w:rPr>
      </w:pPr>
      <w:r w:rsidRPr="00864F0F">
        <w:rPr>
          <w:rFonts w:ascii="Arial" w:hAnsi="Arial" w:cs="Arial"/>
          <w:sz w:val="16"/>
          <w:szCs w:val="16"/>
        </w:rPr>
        <w:t>Запрещена установка выключателей снаружи помещений.</w:t>
      </w:r>
    </w:p>
    <w:p w:rsidR="00864F0F" w:rsidRPr="00864F0F" w:rsidRDefault="00864F0F" w:rsidP="00864F0F">
      <w:pPr>
        <w:pStyle w:val="a3"/>
        <w:numPr>
          <w:ilvl w:val="0"/>
          <w:numId w:val="5"/>
        </w:numPr>
        <w:spacing w:after="0" w:line="23" w:lineRule="atLeast"/>
        <w:jc w:val="both"/>
        <w:rPr>
          <w:rFonts w:ascii="Arial" w:hAnsi="Arial" w:cs="Arial"/>
          <w:sz w:val="16"/>
          <w:szCs w:val="16"/>
        </w:rPr>
      </w:pPr>
      <w:r w:rsidRPr="00864F0F">
        <w:rPr>
          <w:rFonts w:ascii="Arial" w:hAnsi="Arial" w:cs="Arial"/>
          <w:sz w:val="16"/>
          <w:szCs w:val="16"/>
        </w:rPr>
        <w:t xml:space="preserve">Эксплуатация выключателей при температуре окружающей среды выше 35°С запрещена. </w:t>
      </w:r>
    </w:p>
    <w:p w:rsidR="00864F0F" w:rsidRPr="00864F0F" w:rsidRDefault="00864F0F" w:rsidP="00864F0F">
      <w:pPr>
        <w:pStyle w:val="a3"/>
        <w:numPr>
          <w:ilvl w:val="0"/>
          <w:numId w:val="5"/>
        </w:numPr>
        <w:spacing w:after="0" w:line="23" w:lineRule="atLeast"/>
        <w:jc w:val="both"/>
        <w:rPr>
          <w:rFonts w:ascii="Arial" w:hAnsi="Arial" w:cs="Arial"/>
          <w:sz w:val="16"/>
          <w:szCs w:val="16"/>
        </w:rPr>
      </w:pPr>
      <w:r w:rsidRPr="00864F0F">
        <w:rPr>
          <w:rFonts w:ascii="Arial" w:hAnsi="Arial" w:cs="Arial"/>
          <w:sz w:val="16"/>
          <w:szCs w:val="16"/>
        </w:rPr>
        <w:t>Не использовать выключатели с нагрузкой емкостного типа при коэффициенте мощности менее 0,95, либо с нагрузкой, имеющей высокие пусковые токи, которые превышают номинальный ток выключателя. Это приводит к преждевременному выгоранию контактов выключателя.</w:t>
      </w:r>
    </w:p>
    <w:p w:rsidR="00864F0F" w:rsidRPr="00864F0F" w:rsidRDefault="00864F0F" w:rsidP="00864F0F">
      <w:pPr>
        <w:pStyle w:val="a3"/>
        <w:numPr>
          <w:ilvl w:val="0"/>
          <w:numId w:val="5"/>
        </w:numPr>
        <w:spacing w:after="0" w:line="23" w:lineRule="atLeast"/>
        <w:jc w:val="both"/>
        <w:rPr>
          <w:rFonts w:ascii="Arial" w:hAnsi="Arial" w:cs="Arial"/>
          <w:sz w:val="16"/>
          <w:szCs w:val="16"/>
        </w:rPr>
      </w:pPr>
      <w:r w:rsidRPr="00864F0F">
        <w:rPr>
          <w:rFonts w:ascii="Arial" w:hAnsi="Arial" w:cs="Arial"/>
          <w:sz w:val="16"/>
          <w:szCs w:val="16"/>
        </w:rPr>
        <w:t>Запрещена эксплуатация прибора с поврежденным корпусом, изоляцией входного или выходного кабеля.</w:t>
      </w:r>
    </w:p>
    <w:p w:rsidR="00CB27F2" w:rsidRPr="00520E25" w:rsidRDefault="00864F0F" w:rsidP="00864F0F">
      <w:pPr>
        <w:pStyle w:val="a3"/>
        <w:numPr>
          <w:ilvl w:val="0"/>
          <w:numId w:val="5"/>
        </w:numPr>
        <w:spacing w:after="0" w:line="23" w:lineRule="atLeast"/>
        <w:jc w:val="both"/>
        <w:rPr>
          <w:rFonts w:ascii="Arial" w:hAnsi="Arial" w:cs="Arial"/>
          <w:sz w:val="16"/>
          <w:szCs w:val="16"/>
        </w:rPr>
      </w:pPr>
      <w:r w:rsidRPr="00864F0F">
        <w:rPr>
          <w:rFonts w:ascii="Arial" w:hAnsi="Arial" w:cs="Arial"/>
          <w:sz w:val="16"/>
          <w:szCs w:val="16"/>
        </w:rPr>
        <w:t>Радиоактивные и ядовитые вещества в состав устройства не входят.</w:t>
      </w:r>
    </w:p>
    <w:p w:rsidR="00611E64"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Подключение</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Достаньте прибор из упаковки: проверьте внешний вид и наличие всей необходимой комплектации.</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Убедитесь, что электропитание отключено. </w:t>
      </w:r>
    </w:p>
    <w:p w:rsidR="00436CB7" w:rsidRPr="00520E25" w:rsidRDefault="00436CB7"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Убедитесь, что подключаемая нагрузка не превышает допустимую нагрузку </w:t>
      </w:r>
      <w:r w:rsidR="009C6F7E" w:rsidRPr="00520E25">
        <w:rPr>
          <w:rFonts w:ascii="Arial" w:hAnsi="Arial" w:cs="Arial"/>
          <w:sz w:val="16"/>
          <w:szCs w:val="16"/>
        </w:rPr>
        <w:t>прибора</w:t>
      </w:r>
      <w:r w:rsidRPr="00520E25">
        <w:rPr>
          <w:rFonts w:ascii="Arial" w:hAnsi="Arial" w:cs="Arial"/>
          <w:sz w:val="16"/>
          <w:szCs w:val="16"/>
        </w:rPr>
        <w:t>.</w:t>
      </w:r>
    </w:p>
    <w:p w:rsidR="00B722AF" w:rsidRPr="00520E25"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Выведите подключаемые провода к месту установки </w:t>
      </w:r>
      <w:r w:rsidR="009045F7">
        <w:rPr>
          <w:rFonts w:ascii="Arial" w:hAnsi="Arial" w:cs="Arial"/>
          <w:sz w:val="16"/>
          <w:szCs w:val="16"/>
        </w:rPr>
        <w:t>выключателя</w:t>
      </w:r>
      <w:r w:rsidRPr="00520E25">
        <w:rPr>
          <w:rFonts w:ascii="Arial" w:hAnsi="Arial" w:cs="Arial"/>
          <w:sz w:val="16"/>
          <w:szCs w:val="16"/>
        </w:rPr>
        <w:t>.</w:t>
      </w:r>
    </w:p>
    <w:p w:rsidR="00B722AF" w:rsidRPr="00776ECE" w:rsidRDefault="00864F0F" w:rsidP="00776ECE">
      <w:pPr>
        <w:pStyle w:val="a3"/>
        <w:numPr>
          <w:ilvl w:val="0"/>
          <w:numId w:val="6"/>
        </w:numPr>
        <w:spacing w:after="0" w:line="23" w:lineRule="atLeast"/>
        <w:jc w:val="both"/>
        <w:rPr>
          <w:rFonts w:ascii="Arial" w:hAnsi="Arial" w:cs="Arial"/>
          <w:sz w:val="16"/>
          <w:szCs w:val="16"/>
        </w:rPr>
      </w:pPr>
      <w:r>
        <w:rPr>
          <w:rFonts w:ascii="Arial" w:hAnsi="Arial" w:cs="Arial"/>
          <w:sz w:val="16"/>
          <w:szCs w:val="16"/>
        </w:rPr>
        <w:t>Подденьте и отсоедините клавишу от корпуса выключателя</w:t>
      </w:r>
      <w:r w:rsidR="005263A9">
        <w:rPr>
          <w:rFonts w:ascii="Arial" w:hAnsi="Arial" w:cs="Arial"/>
          <w:sz w:val="16"/>
          <w:szCs w:val="16"/>
        </w:rPr>
        <w:t xml:space="preserve">. </w:t>
      </w:r>
      <w:r w:rsidR="00924894">
        <w:rPr>
          <w:rFonts w:ascii="Arial" w:hAnsi="Arial" w:cs="Arial"/>
          <w:sz w:val="16"/>
          <w:szCs w:val="16"/>
        </w:rPr>
        <w:t xml:space="preserve">Подденьте </w:t>
      </w:r>
      <w:r w:rsidR="00776ECE">
        <w:rPr>
          <w:rFonts w:ascii="Arial" w:hAnsi="Arial" w:cs="Arial"/>
          <w:sz w:val="16"/>
          <w:szCs w:val="16"/>
        </w:rPr>
        <w:t>и отсоедините</w:t>
      </w:r>
      <w:r w:rsidR="0020601A">
        <w:rPr>
          <w:rFonts w:ascii="Arial" w:hAnsi="Arial" w:cs="Arial"/>
          <w:sz w:val="16"/>
          <w:szCs w:val="16"/>
        </w:rPr>
        <w:t xml:space="preserve"> рамку</w:t>
      </w:r>
      <w:r w:rsidR="00776ECE">
        <w:rPr>
          <w:rFonts w:ascii="Arial" w:hAnsi="Arial" w:cs="Arial"/>
          <w:sz w:val="16"/>
          <w:szCs w:val="16"/>
        </w:rPr>
        <w:t xml:space="preserve"> от выключателя</w:t>
      </w:r>
      <w:r w:rsidR="00B722AF" w:rsidRPr="00520E25">
        <w:rPr>
          <w:rFonts w:ascii="Arial" w:hAnsi="Arial" w:cs="Arial"/>
          <w:sz w:val="16"/>
          <w:szCs w:val="16"/>
        </w:rPr>
        <w:t>.</w:t>
      </w:r>
    </w:p>
    <w:p w:rsidR="0034627A"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Осуществите подключение устройства</w:t>
      </w:r>
      <w:r w:rsidR="0034627A" w:rsidRPr="00520E25">
        <w:rPr>
          <w:rFonts w:ascii="Arial" w:hAnsi="Arial" w:cs="Arial"/>
          <w:sz w:val="16"/>
          <w:szCs w:val="16"/>
        </w:rPr>
        <w:t xml:space="preserve"> </w:t>
      </w:r>
      <w:r w:rsidRPr="00520E25">
        <w:rPr>
          <w:rFonts w:ascii="Arial" w:hAnsi="Arial" w:cs="Arial"/>
          <w:sz w:val="16"/>
          <w:szCs w:val="16"/>
        </w:rPr>
        <w:t>п</w:t>
      </w:r>
      <w:r w:rsidR="0034627A" w:rsidRPr="00520E25">
        <w:rPr>
          <w:rFonts w:ascii="Arial" w:hAnsi="Arial" w:cs="Arial"/>
          <w:sz w:val="16"/>
          <w:szCs w:val="16"/>
        </w:rPr>
        <w:t xml:space="preserve">о </w:t>
      </w:r>
      <w:r w:rsidR="00436CB7" w:rsidRPr="00520E25">
        <w:rPr>
          <w:rFonts w:ascii="Arial" w:hAnsi="Arial" w:cs="Arial"/>
          <w:sz w:val="16"/>
          <w:szCs w:val="16"/>
        </w:rPr>
        <w:t>схеме</w:t>
      </w:r>
      <w:r w:rsidR="0034627A" w:rsidRPr="00520E25">
        <w:rPr>
          <w:rFonts w:ascii="Arial" w:hAnsi="Arial" w:cs="Arial"/>
          <w:sz w:val="16"/>
          <w:szCs w:val="16"/>
        </w:rPr>
        <w:t>:</w:t>
      </w:r>
    </w:p>
    <w:p w:rsidR="00C02E66" w:rsidRDefault="00C02E66" w:rsidP="00C02E66">
      <w:pPr>
        <w:spacing w:after="0" w:line="23" w:lineRule="atLeast"/>
        <w:jc w:val="both"/>
        <w:rPr>
          <w:rFonts w:ascii="Arial" w:hAnsi="Arial" w:cs="Arial"/>
          <w:sz w:val="16"/>
          <w:szCs w:val="16"/>
        </w:rPr>
      </w:pPr>
    </w:p>
    <w:p w:rsidR="00C02E66" w:rsidRDefault="00C02E66" w:rsidP="00C02E66">
      <w:pPr>
        <w:spacing w:after="0" w:line="23" w:lineRule="atLeast"/>
        <w:jc w:val="both"/>
        <w:rPr>
          <w:rFonts w:ascii="Arial" w:hAnsi="Arial" w:cs="Arial"/>
          <w:sz w:val="16"/>
          <w:szCs w:val="16"/>
        </w:rPr>
      </w:pPr>
    </w:p>
    <w:p w:rsidR="00C02E66" w:rsidRDefault="00C02E66" w:rsidP="00C02E66">
      <w:pPr>
        <w:spacing w:after="0" w:line="23" w:lineRule="atLeast"/>
        <w:jc w:val="both"/>
        <w:rPr>
          <w:rFonts w:ascii="Arial" w:hAnsi="Arial" w:cs="Arial"/>
          <w:sz w:val="16"/>
          <w:szCs w:val="16"/>
        </w:rPr>
      </w:pPr>
    </w:p>
    <w:p w:rsidR="00C02E66" w:rsidRPr="00C02E66" w:rsidRDefault="00C02E66" w:rsidP="00C02E66">
      <w:pPr>
        <w:spacing w:after="0" w:line="23" w:lineRule="atLeast"/>
        <w:jc w:val="both"/>
        <w:rPr>
          <w:rFonts w:ascii="Arial" w:hAnsi="Arial" w:cs="Arial"/>
          <w:sz w:val="16"/>
          <w:szCs w:val="16"/>
        </w:rPr>
      </w:pPr>
    </w:p>
    <w:tbl>
      <w:tblPr>
        <w:tblStyle w:val="a4"/>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3"/>
        <w:gridCol w:w="1743"/>
        <w:gridCol w:w="1743"/>
        <w:gridCol w:w="1743"/>
        <w:gridCol w:w="1743"/>
        <w:gridCol w:w="1747"/>
      </w:tblGrid>
      <w:tr w:rsidR="00E94948" w:rsidRPr="00520E25" w:rsidTr="00C02E66">
        <w:trPr>
          <w:trHeight w:val="64"/>
          <w:jc w:val="center"/>
        </w:trPr>
        <w:tc>
          <w:tcPr>
            <w:tcW w:w="833" w:type="pct"/>
            <w:vAlign w:val="center"/>
          </w:tcPr>
          <w:p w:rsidR="00D901B3" w:rsidRPr="002776E9" w:rsidRDefault="00D901B3" w:rsidP="00E94948">
            <w:pPr>
              <w:spacing w:line="23" w:lineRule="atLeast"/>
              <w:jc w:val="center"/>
              <w:rPr>
                <w:rFonts w:ascii="Arial" w:hAnsi="Arial" w:cs="Arial"/>
                <w:sz w:val="16"/>
                <w:szCs w:val="16"/>
              </w:rPr>
            </w:pPr>
            <w:r>
              <w:rPr>
                <w:rFonts w:ascii="Arial" w:hAnsi="Arial" w:cs="Arial"/>
                <w:sz w:val="16"/>
                <w:szCs w:val="16"/>
              </w:rPr>
              <w:lastRenderedPageBreak/>
              <w:t>Одноклавишный выключатель</w:t>
            </w:r>
          </w:p>
        </w:tc>
        <w:tc>
          <w:tcPr>
            <w:tcW w:w="833" w:type="pct"/>
            <w:vAlign w:val="center"/>
          </w:tcPr>
          <w:p w:rsidR="00D901B3" w:rsidRPr="00520E25" w:rsidRDefault="00D901B3" w:rsidP="00E94948">
            <w:pPr>
              <w:spacing w:line="23" w:lineRule="atLeast"/>
              <w:jc w:val="center"/>
              <w:rPr>
                <w:rFonts w:ascii="Arial" w:hAnsi="Arial" w:cs="Arial"/>
                <w:sz w:val="16"/>
                <w:szCs w:val="16"/>
                <w:lang w:val="en-US"/>
              </w:rPr>
            </w:pPr>
            <w:r>
              <w:rPr>
                <w:rFonts w:ascii="Arial" w:hAnsi="Arial" w:cs="Arial"/>
                <w:sz w:val="16"/>
                <w:szCs w:val="16"/>
              </w:rPr>
              <w:t>Двухклавишный выключатель</w:t>
            </w:r>
          </w:p>
        </w:tc>
        <w:tc>
          <w:tcPr>
            <w:tcW w:w="833" w:type="pct"/>
            <w:vAlign w:val="center"/>
          </w:tcPr>
          <w:p w:rsidR="00D901B3" w:rsidRPr="00CA5981" w:rsidRDefault="00F102F5" w:rsidP="00F102F5">
            <w:pPr>
              <w:spacing w:line="23" w:lineRule="atLeast"/>
              <w:jc w:val="center"/>
              <w:rPr>
                <w:rFonts w:ascii="Arial" w:hAnsi="Arial" w:cs="Arial"/>
                <w:sz w:val="16"/>
                <w:szCs w:val="16"/>
              </w:rPr>
            </w:pPr>
            <w:r>
              <w:rPr>
                <w:rFonts w:ascii="Arial" w:hAnsi="Arial" w:cs="Arial"/>
                <w:sz w:val="16"/>
                <w:szCs w:val="16"/>
              </w:rPr>
              <w:t xml:space="preserve">Трехклавишный выключатель </w:t>
            </w:r>
          </w:p>
        </w:tc>
        <w:tc>
          <w:tcPr>
            <w:tcW w:w="833" w:type="pct"/>
            <w:vAlign w:val="center"/>
          </w:tcPr>
          <w:p w:rsidR="00D901B3" w:rsidRPr="00D901B3" w:rsidRDefault="00F102F5" w:rsidP="00F102F5">
            <w:pPr>
              <w:spacing w:line="23" w:lineRule="atLeast"/>
              <w:jc w:val="center"/>
              <w:rPr>
                <w:rFonts w:ascii="Arial" w:hAnsi="Arial" w:cs="Arial"/>
                <w:sz w:val="16"/>
                <w:szCs w:val="16"/>
              </w:rPr>
            </w:pPr>
            <w:r>
              <w:rPr>
                <w:rFonts w:ascii="Arial" w:hAnsi="Arial" w:cs="Arial"/>
                <w:sz w:val="16"/>
                <w:szCs w:val="16"/>
              </w:rPr>
              <w:t>Одноклавишный</w:t>
            </w:r>
            <w:r w:rsidR="00D901B3">
              <w:rPr>
                <w:rFonts w:ascii="Arial" w:hAnsi="Arial" w:cs="Arial"/>
                <w:sz w:val="16"/>
                <w:szCs w:val="16"/>
              </w:rPr>
              <w:t xml:space="preserve"> </w:t>
            </w:r>
            <w:r>
              <w:rPr>
                <w:rFonts w:ascii="Arial" w:hAnsi="Arial" w:cs="Arial"/>
                <w:sz w:val="16"/>
                <w:szCs w:val="16"/>
              </w:rPr>
              <w:t>переключатель</w:t>
            </w:r>
          </w:p>
        </w:tc>
        <w:tc>
          <w:tcPr>
            <w:tcW w:w="833" w:type="pct"/>
            <w:vAlign w:val="center"/>
          </w:tcPr>
          <w:p w:rsidR="00D901B3" w:rsidRDefault="00D901B3" w:rsidP="00E94948">
            <w:pPr>
              <w:spacing w:line="23" w:lineRule="atLeast"/>
              <w:jc w:val="center"/>
              <w:rPr>
                <w:rFonts w:ascii="Arial" w:hAnsi="Arial" w:cs="Arial"/>
                <w:sz w:val="16"/>
                <w:szCs w:val="16"/>
              </w:rPr>
            </w:pPr>
            <w:r>
              <w:rPr>
                <w:rFonts w:ascii="Arial" w:hAnsi="Arial" w:cs="Arial"/>
                <w:sz w:val="16"/>
                <w:szCs w:val="16"/>
              </w:rPr>
              <w:t>Двухклавишный переключатель</w:t>
            </w:r>
          </w:p>
        </w:tc>
        <w:tc>
          <w:tcPr>
            <w:tcW w:w="833" w:type="pct"/>
            <w:vAlign w:val="center"/>
          </w:tcPr>
          <w:p w:rsidR="00D901B3" w:rsidRDefault="00D901B3" w:rsidP="00E94948">
            <w:pPr>
              <w:spacing w:line="23" w:lineRule="atLeast"/>
              <w:jc w:val="center"/>
              <w:rPr>
                <w:rFonts w:ascii="Arial" w:hAnsi="Arial" w:cs="Arial"/>
                <w:sz w:val="16"/>
                <w:szCs w:val="16"/>
              </w:rPr>
            </w:pPr>
            <w:r>
              <w:rPr>
                <w:rFonts w:ascii="Arial" w:hAnsi="Arial" w:cs="Arial"/>
                <w:sz w:val="16"/>
                <w:szCs w:val="16"/>
              </w:rPr>
              <w:t>Одноклавишный перекрестный переключатель</w:t>
            </w:r>
          </w:p>
        </w:tc>
      </w:tr>
      <w:tr w:rsidR="00E94948" w:rsidRPr="00520E25" w:rsidTr="00E94948">
        <w:trPr>
          <w:trHeight w:val="1691"/>
          <w:jc w:val="center"/>
        </w:trPr>
        <w:tc>
          <w:tcPr>
            <w:tcW w:w="833" w:type="pct"/>
            <w:vAlign w:val="center"/>
          </w:tcPr>
          <w:p w:rsidR="00D901B3" w:rsidRPr="00520E25" w:rsidRDefault="00E94948" w:rsidP="00E94948">
            <w:pPr>
              <w:spacing w:line="23" w:lineRule="atLeast"/>
              <w:jc w:val="center"/>
              <w:rPr>
                <w:rFonts w:ascii="Arial" w:hAnsi="Arial" w:cs="Arial"/>
                <w:sz w:val="16"/>
                <w:szCs w:val="16"/>
              </w:rPr>
            </w:pPr>
            <w:r>
              <w:rPr>
                <w:noProof/>
              </w:rPr>
              <w:drawing>
                <wp:inline distT="0" distB="0" distL="0" distR="0" wp14:anchorId="2F41F29A" wp14:editId="1A091EAE">
                  <wp:extent cx="823347" cy="971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839396" cy="990487"/>
                          </a:xfrm>
                          <a:prstGeom prst="rect">
                            <a:avLst/>
                          </a:prstGeom>
                        </pic:spPr>
                      </pic:pic>
                    </a:graphicData>
                  </a:graphic>
                </wp:inline>
              </w:drawing>
            </w:r>
          </w:p>
        </w:tc>
        <w:tc>
          <w:tcPr>
            <w:tcW w:w="833" w:type="pct"/>
            <w:vAlign w:val="center"/>
          </w:tcPr>
          <w:p w:rsidR="00D901B3" w:rsidRPr="00520E25" w:rsidRDefault="00E94948" w:rsidP="00E94948">
            <w:pPr>
              <w:spacing w:line="23" w:lineRule="atLeast"/>
              <w:jc w:val="center"/>
              <w:rPr>
                <w:rFonts w:ascii="Arial" w:hAnsi="Arial" w:cs="Arial"/>
                <w:sz w:val="16"/>
                <w:szCs w:val="16"/>
              </w:rPr>
            </w:pPr>
            <w:r>
              <w:rPr>
                <w:noProof/>
              </w:rPr>
              <w:drawing>
                <wp:inline distT="0" distB="0" distL="0" distR="0" wp14:anchorId="5B7C7772" wp14:editId="50FF2ADA">
                  <wp:extent cx="815277" cy="962025"/>
                  <wp:effectExtent l="0" t="0" r="444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834440" cy="984638"/>
                          </a:xfrm>
                          <a:prstGeom prst="rect">
                            <a:avLst/>
                          </a:prstGeom>
                        </pic:spPr>
                      </pic:pic>
                    </a:graphicData>
                  </a:graphic>
                </wp:inline>
              </w:drawing>
            </w:r>
          </w:p>
        </w:tc>
        <w:tc>
          <w:tcPr>
            <w:tcW w:w="833" w:type="pct"/>
            <w:vAlign w:val="center"/>
          </w:tcPr>
          <w:p w:rsidR="00D901B3" w:rsidRPr="00520E25" w:rsidRDefault="00F102F5" w:rsidP="00F102F5">
            <w:pPr>
              <w:spacing w:line="23" w:lineRule="atLeast"/>
              <w:jc w:val="both"/>
              <w:rPr>
                <w:rFonts w:ascii="Arial" w:hAnsi="Arial" w:cs="Arial"/>
                <w:sz w:val="16"/>
                <w:szCs w:val="16"/>
              </w:rPr>
            </w:pPr>
            <w:r>
              <w:rPr>
                <w:noProof/>
              </w:rPr>
              <w:drawing>
                <wp:anchor distT="0" distB="0" distL="114300" distR="114300" simplePos="0" relativeHeight="251658240" behindDoc="1" locked="0" layoutInCell="1" allowOverlap="1">
                  <wp:simplePos x="0" y="0"/>
                  <wp:positionH relativeFrom="column">
                    <wp:posOffset>-15875</wp:posOffset>
                  </wp:positionH>
                  <wp:positionV relativeFrom="paragraph">
                    <wp:posOffset>12065</wp:posOffset>
                  </wp:positionV>
                  <wp:extent cx="1018540" cy="999490"/>
                  <wp:effectExtent l="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018540" cy="999490"/>
                          </a:xfrm>
                          <a:prstGeom prst="rect">
                            <a:avLst/>
                          </a:prstGeom>
                        </pic:spPr>
                      </pic:pic>
                    </a:graphicData>
                  </a:graphic>
                  <wp14:sizeRelH relativeFrom="margin">
                    <wp14:pctWidth>0</wp14:pctWidth>
                  </wp14:sizeRelH>
                  <wp14:sizeRelV relativeFrom="margin">
                    <wp14:pctHeight>0</wp14:pctHeight>
                  </wp14:sizeRelV>
                </wp:anchor>
              </w:drawing>
            </w:r>
          </w:p>
        </w:tc>
        <w:tc>
          <w:tcPr>
            <w:tcW w:w="833" w:type="pct"/>
            <w:vAlign w:val="center"/>
          </w:tcPr>
          <w:p w:rsidR="00D901B3" w:rsidRDefault="00F102F5" w:rsidP="00E94948">
            <w:pPr>
              <w:spacing w:line="23" w:lineRule="atLeast"/>
              <w:jc w:val="center"/>
              <w:rPr>
                <w:rFonts w:ascii="Arial" w:hAnsi="Arial" w:cs="Arial"/>
                <w:noProof/>
                <w:sz w:val="16"/>
                <w:szCs w:val="16"/>
              </w:rPr>
            </w:pPr>
            <w:r>
              <w:rPr>
                <w:noProof/>
              </w:rPr>
              <w:drawing>
                <wp:inline distT="0" distB="0" distL="0" distR="0" wp14:anchorId="6BAD2AEB" wp14:editId="6D547CB8">
                  <wp:extent cx="834478" cy="981075"/>
                  <wp:effectExtent l="0" t="0" r="381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846977" cy="995770"/>
                          </a:xfrm>
                          <a:prstGeom prst="rect">
                            <a:avLst/>
                          </a:prstGeom>
                        </pic:spPr>
                      </pic:pic>
                    </a:graphicData>
                  </a:graphic>
                </wp:inline>
              </w:drawing>
            </w:r>
          </w:p>
        </w:tc>
        <w:tc>
          <w:tcPr>
            <w:tcW w:w="833" w:type="pct"/>
            <w:vAlign w:val="center"/>
          </w:tcPr>
          <w:p w:rsidR="00D901B3" w:rsidRDefault="00E94948" w:rsidP="00D901B3">
            <w:pPr>
              <w:spacing w:line="23" w:lineRule="atLeast"/>
              <w:jc w:val="center"/>
              <w:rPr>
                <w:noProof/>
              </w:rPr>
            </w:pPr>
            <w:r>
              <w:rPr>
                <w:noProof/>
              </w:rPr>
              <w:drawing>
                <wp:inline distT="0" distB="0" distL="0" distR="0" wp14:anchorId="07F0E19F" wp14:editId="5429EF43">
                  <wp:extent cx="923925" cy="92392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23925" cy="923925"/>
                          </a:xfrm>
                          <a:prstGeom prst="rect">
                            <a:avLst/>
                          </a:prstGeom>
                        </pic:spPr>
                      </pic:pic>
                    </a:graphicData>
                  </a:graphic>
                </wp:inline>
              </w:drawing>
            </w:r>
          </w:p>
        </w:tc>
        <w:tc>
          <w:tcPr>
            <w:tcW w:w="835" w:type="pct"/>
            <w:vAlign w:val="center"/>
          </w:tcPr>
          <w:p w:rsidR="00D901B3" w:rsidRDefault="00E94948" w:rsidP="00E94948">
            <w:pPr>
              <w:spacing w:line="23" w:lineRule="atLeast"/>
              <w:jc w:val="center"/>
              <w:rPr>
                <w:noProof/>
              </w:rPr>
            </w:pPr>
            <w:r>
              <w:rPr>
                <w:noProof/>
              </w:rPr>
              <w:drawing>
                <wp:inline distT="0" distB="0" distL="0" distR="0" wp14:anchorId="61EE3AA3" wp14:editId="0E3C949A">
                  <wp:extent cx="920567" cy="90487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42092" cy="926033"/>
                          </a:xfrm>
                          <a:prstGeom prst="rect">
                            <a:avLst/>
                          </a:prstGeom>
                        </pic:spPr>
                      </pic:pic>
                    </a:graphicData>
                  </a:graphic>
                </wp:inline>
              </w:drawing>
            </w:r>
          </w:p>
        </w:tc>
      </w:tr>
    </w:tbl>
    <w:p w:rsidR="0020601A" w:rsidRDefault="0020601A" w:rsidP="0020601A">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Закрепите выключател</w:t>
      </w:r>
      <w:r>
        <w:rPr>
          <w:rFonts w:ascii="Arial" w:hAnsi="Arial" w:cs="Arial"/>
          <w:sz w:val="16"/>
          <w:szCs w:val="16"/>
        </w:rPr>
        <w:t>ь</w:t>
      </w:r>
      <w:r w:rsidRPr="00520E25">
        <w:rPr>
          <w:rFonts w:ascii="Arial" w:hAnsi="Arial" w:cs="Arial"/>
          <w:sz w:val="16"/>
          <w:szCs w:val="16"/>
        </w:rPr>
        <w:t xml:space="preserve"> на месте установки.</w:t>
      </w:r>
    </w:p>
    <w:p w:rsidR="00B722AF" w:rsidRPr="00520E25"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Установите и за</w:t>
      </w:r>
      <w:r w:rsidR="00045A1F">
        <w:rPr>
          <w:rFonts w:ascii="Arial" w:hAnsi="Arial" w:cs="Arial"/>
          <w:sz w:val="16"/>
          <w:szCs w:val="16"/>
        </w:rPr>
        <w:t>щелкните</w:t>
      </w:r>
      <w:r w:rsidRPr="00520E25">
        <w:rPr>
          <w:rFonts w:ascii="Arial" w:hAnsi="Arial" w:cs="Arial"/>
          <w:sz w:val="16"/>
          <w:szCs w:val="16"/>
        </w:rPr>
        <w:t xml:space="preserve"> </w:t>
      </w:r>
      <w:r w:rsidR="0020601A">
        <w:rPr>
          <w:rFonts w:ascii="Arial" w:hAnsi="Arial" w:cs="Arial"/>
          <w:sz w:val="16"/>
          <w:szCs w:val="16"/>
        </w:rPr>
        <w:t>рамку</w:t>
      </w:r>
      <w:r w:rsidRPr="00520E25">
        <w:rPr>
          <w:rFonts w:ascii="Arial" w:hAnsi="Arial" w:cs="Arial"/>
          <w:sz w:val="16"/>
          <w:szCs w:val="16"/>
        </w:rPr>
        <w:t xml:space="preserve"> выключателя</w:t>
      </w:r>
      <w:r w:rsidR="0020601A">
        <w:rPr>
          <w:rFonts w:ascii="Arial" w:hAnsi="Arial" w:cs="Arial"/>
          <w:sz w:val="16"/>
          <w:szCs w:val="16"/>
        </w:rPr>
        <w:t>, а затем его клавишу</w:t>
      </w:r>
      <w:r w:rsidRPr="00520E25">
        <w:rPr>
          <w:rFonts w:ascii="Arial" w:hAnsi="Arial" w:cs="Arial"/>
          <w:sz w:val="16"/>
          <w:szCs w:val="16"/>
        </w:rPr>
        <w:t>.</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Включите электропитание.</w:t>
      </w:r>
    </w:p>
    <w:p w:rsidR="00CB27F2"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Проверьте работоспособность выключателя.</w:t>
      </w:r>
    </w:p>
    <w:p w:rsidR="0020601A" w:rsidRPr="0020601A" w:rsidRDefault="0020601A" w:rsidP="0020601A">
      <w:pPr>
        <w:pStyle w:val="a3"/>
        <w:numPr>
          <w:ilvl w:val="0"/>
          <w:numId w:val="1"/>
        </w:numPr>
        <w:spacing w:after="0"/>
        <w:jc w:val="both"/>
        <w:rPr>
          <w:rFonts w:ascii="Arial" w:eastAsia="Times New Roman" w:hAnsi="Arial" w:cs="Arial"/>
          <w:b/>
          <w:sz w:val="16"/>
          <w:szCs w:val="16"/>
        </w:rPr>
      </w:pPr>
      <w:r w:rsidRPr="0020601A">
        <w:rPr>
          <w:rFonts w:ascii="Arial" w:eastAsia="Times New Roman" w:hAnsi="Arial" w:cs="Arial"/>
          <w:b/>
          <w:sz w:val="16"/>
          <w:szCs w:val="16"/>
        </w:rPr>
        <w:t>Характерные неисправности и способы их устранения</w:t>
      </w:r>
    </w:p>
    <w:tbl>
      <w:tblPr>
        <w:tblW w:w="0" w:type="auto"/>
        <w:jc w:val="center"/>
        <w:tblLook w:val="04A0" w:firstRow="1" w:lastRow="0" w:firstColumn="1" w:lastColumn="0" w:noHBand="0" w:noVBand="1"/>
      </w:tblPr>
      <w:tblGrid>
        <w:gridCol w:w="3256"/>
        <w:gridCol w:w="3402"/>
        <w:gridCol w:w="3798"/>
      </w:tblGrid>
      <w:tr w:rsidR="00AE412E" w:rsidTr="00AE412E">
        <w:trPr>
          <w:jc w:val="center"/>
        </w:trPr>
        <w:tc>
          <w:tcPr>
            <w:tcW w:w="3256" w:type="dxa"/>
            <w:tcBorders>
              <w:top w:val="single" w:sz="4" w:space="0" w:color="000000"/>
              <w:left w:val="single" w:sz="4" w:space="0" w:color="000000"/>
              <w:bottom w:val="single" w:sz="4" w:space="0" w:color="000000"/>
              <w:right w:val="nil"/>
            </w:tcBorders>
            <w:vAlign w:val="center"/>
            <w:hideMark/>
          </w:tcPr>
          <w:p w:rsidR="0020601A" w:rsidRDefault="0020601A" w:rsidP="00636D6F">
            <w:pPr>
              <w:rPr>
                <w:rFonts w:ascii="Arial" w:eastAsia="Times New Roman" w:hAnsi="Arial" w:cs="Arial"/>
                <w:b/>
                <w:sz w:val="16"/>
                <w:szCs w:val="16"/>
              </w:rPr>
            </w:pPr>
            <w:r>
              <w:rPr>
                <w:rFonts w:ascii="Arial" w:eastAsia="Times New Roman"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right w:val="nil"/>
            </w:tcBorders>
            <w:vAlign w:val="center"/>
            <w:hideMark/>
          </w:tcPr>
          <w:p w:rsidR="0020601A" w:rsidRDefault="0020601A" w:rsidP="00636D6F">
            <w:pPr>
              <w:snapToGrid w:val="0"/>
              <w:rPr>
                <w:rFonts w:ascii="Arial" w:eastAsia="Times New Roman" w:hAnsi="Arial" w:cs="Arial"/>
                <w:b/>
                <w:sz w:val="16"/>
                <w:szCs w:val="16"/>
              </w:rPr>
            </w:pPr>
            <w:r>
              <w:rPr>
                <w:rFonts w:ascii="Arial" w:eastAsia="Times New Roman" w:hAnsi="Arial" w:cs="Arial"/>
                <w:b/>
                <w:sz w:val="16"/>
                <w:szCs w:val="16"/>
              </w:rPr>
              <w:t>Вероятная причина</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Default="0020601A" w:rsidP="00636D6F">
            <w:pPr>
              <w:snapToGrid w:val="0"/>
              <w:rPr>
                <w:rFonts w:ascii="Arial" w:eastAsia="Times New Roman" w:hAnsi="Arial" w:cs="Arial"/>
                <w:b/>
                <w:sz w:val="16"/>
                <w:szCs w:val="16"/>
              </w:rPr>
            </w:pPr>
            <w:r>
              <w:rPr>
                <w:rFonts w:ascii="Arial" w:eastAsia="Times New Roman" w:hAnsi="Arial" w:cs="Arial"/>
                <w:b/>
                <w:sz w:val="16"/>
                <w:szCs w:val="16"/>
              </w:rPr>
              <w:t>Метод устранения</w:t>
            </w:r>
          </w:p>
        </w:tc>
      </w:tr>
      <w:tr w:rsidR="00AE412E" w:rsidTr="00AE412E">
        <w:trPr>
          <w:trHeight w:val="137"/>
          <w:jc w:val="center"/>
        </w:trPr>
        <w:tc>
          <w:tcPr>
            <w:tcW w:w="3256" w:type="dxa"/>
            <w:vMerge w:val="restart"/>
            <w:tcBorders>
              <w:top w:val="nil"/>
              <w:left w:val="single" w:sz="4" w:space="0" w:color="000000"/>
              <w:bottom w:val="single" w:sz="4" w:space="0" w:color="auto"/>
              <w:right w:val="nil"/>
            </w:tcBorders>
            <w:vAlign w:val="center"/>
            <w:hideMark/>
          </w:tcPr>
          <w:p w:rsidR="0020601A" w:rsidRDefault="0020601A" w:rsidP="00636D6F">
            <w:pPr>
              <w:snapToGrid w:val="0"/>
              <w:rPr>
                <w:rFonts w:ascii="Arial" w:eastAsia="Times New Roman" w:hAnsi="Arial" w:cs="Arial"/>
                <w:sz w:val="16"/>
                <w:szCs w:val="16"/>
              </w:rPr>
            </w:pPr>
            <w:r>
              <w:rPr>
                <w:rFonts w:ascii="Arial" w:eastAsia="Times New Roman" w:hAnsi="Arial" w:cs="Arial"/>
                <w:sz w:val="16"/>
                <w:szCs w:val="16"/>
              </w:rPr>
              <w:t xml:space="preserve">Подключенное устройство не </w:t>
            </w:r>
            <w:r>
              <w:rPr>
                <w:rFonts w:ascii="Arial" w:hAnsi="Arial" w:cs="Arial"/>
                <w:sz w:val="16"/>
                <w:szCs w:val="16"/>
              </w:rPr>
              <w:t>работает</w:t>
            </w:r>
          </w:p>
        </w:tc>
        <w:tc>
          <w:tcPr>
            <w:tcW w:w="3402" w:type="dxa"/>
            <w:tcBorders>
              <w:top w:val="nil"/>
              <w:left w:val="single" w:sz="4" w:space="0" w:color="000000"/>
              <w:bottom w:val="single" w:sz="4" w:space="0" w:color="000000"/>
              <w:right w:val="nil"/>
            </w:tcBorders>
            <w:vAlign w:val="center"/>
            <w:hideMark/>
          </w:tcPr>
          <w:p w:rsidR="0020601A" w:rsidRDefault="0020601A" w:rsidP="00636D6F">
            <w:pPr>
              <w:tabs>
                <w:tab w:val="left" w:pos="360"/>
              </w:tabs>
              <w:suppressAutoHyphens/>
              <w:snapToGrid w:val="0"/>
              <w:rPr>
                <w:rFonts w:ascii="Arial" w:eastAsia="Times New Roman" w:hAnsi="Arial" w:cs="Arial"/>
                <w:sz w:val="16"/>
                <w:szCs w:val="16"/>
              </w:rPr>
            </w:pPr>
            <w:r>
              <w:rPr>
                <w:rFonts w:ascii="Arial" w:eastAsia="Times New Roman" w:hAnsi="Arial" w:cs="Arial"/>
                <w:sz w:val="16"/>
                <w:szCs w:val="16"/>
              </w:rPr>
              <w:t>Отсутствует напряжение в питающей сети</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Default="0020601A" w:rsidP="00636D6F">
            <w:pPr>
              <w:tabs>
                <w:tab w:val="left" w:pos="360"/>
              </w:tabs>
              <w:suppressAutoHyphens/>
              <w:snapToGrid w:val="0"/>
              <w:spacing w:after="0" w:line="240" w:lineRule="auto"/>
              <w:rPr>
                <w:rFonts w:ascii="Arial" w:eastAsia="Times New Roman" w:hAnsi="Arial" w:cs="Arial"/>
                <w:sz w:val="16"/>
                <w:szCs w:val="16"/>
              </w:rPr>
            </w:pPr>
            <w:r>
              <w:rPr>
                <w:rFonts w:ascii="Arial" w:eastAsia="Times New Roman" w:hAnsi="Arial" w:cs="Arial"/>
                <w:sz w:val="16"/>
                <w:szCs w:val="16"/>
              </w:rPr>
              <w:t>Проверьте наличие напряжения питающей сети</w:t>
            </w:r>
            <w:r>
              <w:rPr>
                <w:rFonts w:ascii="Arial" w:hAnsi="Arial" w:cs="Arial"/>
                <w:sz w:val="16"/>
                <w:szCs w:val="16"/>
              </w:rPr>
              <w:t xml:space="preserve"> и, при необходимости, устраните неисправность</w:t>
            </w:r>
          </w:p>
        </w:tc>
      </w:tr>
      <w:tr w:rsidR="00AE412E" w:rsidTr="00AE412E">
        <w:trPr>
          <w:trHeight w:val="137"/>
          <w:jc w:val="center"/>
        </w:trPr>
        <w:tc>
          <w:tcPr>
            <w:tcW w:w="3256" w:type="dxa"/>
            <w:vMerge/>
            <w:tcBorders>
              <w:top w:val="nil"/>
              <w:left w:val="single" w:sz="4" w:space="0" w:color="000000"/>
              <w:bottom w:val="single" w:sz="4" w:space="0" w:color="auto"/>
              <w:right w:val="nil"/>
            </w:tcBorders>
            <w:vAlign w:val="center"/>
            <w:hideMark/>
          </w:tcPr>
          <w:p w:rsidR="0020601A" w:rsidRDefault="0020601A" w:rsidP="00636D6F">
            <w:pPr>
              <w:spacing w:after="0"/>
              <w:rPr>
                <w:rFonts w:ascii="Arial" w:eastAsia="Times New Roman" w:hAnsi="Arial" w:cs="Arial"/>
                <w:sz w:val="16"/>
                <w:szCs w:val="16"/>
              </w:rPr>
            </w:pPr>
          </w:p>
        </w:tc>
        <w:tc>
          <w:tcPr>
            <w:tcW w:w="3402" w:type="dxa"/>
            <w:tcBorders>
              <w:top w:val="nil"/>
              <w:left w:val="single" w:sz="4" w:space="0" w:color="000000"/>
              <w:bottom w:val="single" w:sz="4" w:space="0" w:color="000000"/>
              <w:right w:val="nil"/>
            </w:tcBorders>
            <w:vAlign w:val="center"/>
            <w:hideMark/>
          </w:tcPr>
          <w:p w:rsidR="0020601A" w:rsidRDefault="0020601A" w:rsidP="00636D6F">
            <w:pPr>
              <w:tabs>
                <w:tab w:val="left" w:pos="360"/>
              </w:tabs>
              <w:suppressAutoHyphens/>
              <w:snapToGrid w:val="0"/>
              <w:rPr>
                <w:rFonts w:ascii="Arial" w:hAnsi="Arial" w:cs="Arial"/>
                <w:sz w:val="16"/>
                <w:szCs w:val="16"/>
              </w:rPr>
            </w:pPr>
            <w:r>
              <w:rPr>
                <w:rFonts w:ascii="Arial" w:hAnsi="Arial" w:cs="Arial"/>
                <w:sz w:val="16"/>
                <w:szCs w:val="16"/>
              </w:rPr>
              <w:t>Плохой контакт</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Default="0020601A" w:rsidP="00636D6F">
            <w:pPr>
              <w:suppressAutoHyphens/>
              <w:snapToGrid w:val="0"/>
              <w:spacing w:after="0" w:line="240" w:lineRule="auto"/>
              <w:rPr>
                <w:rFonts w:ascii="Arial" w:hAnsi="Arial" w:cs="Arial"/>
                <w:sz w:val="16"/>
                <w:szCs w:val="16"/>
              </w:rPr>
            </w:pPr>
            <w:r>
              <w:rPr>
                <w:rFonts w:ascii="Arial" w:hAnsi="Arial" w:cs="Arial"/>
                <w:sz w:val="16"/>
                <w:szCs w:val="16"/>
              </w:rPr>
              <w:t>Проверьте контакты в схеме подключения и устраните неисправность</w:t>
            </w:r>
          </w:p>
        </w:tc>
      </w:tr>
      <w:tr w:rsidR="00AE412E" w:rsidTr="00AE412E">
        <w:trPr>
          <w:trHeight w:val="137"/>
          <w:jc w:val="center"/>
        </w:trPr>
        <w:tc>
          <w:tcPr>
            <w:tcW w:w="3256" w:type="dxa"/>
            <w:vMerge/>
            <w:tcBorders>
              <w:top w:val="nil"/>
              <w:left w:val="single" w:sz="4" w:space="0" w:color="000000"/>
              <w:bottom w:val="single" w:sz="4" w:space="0" w:color="auto"/>
              <w:right w:val="nil"/>
            </w:tcBorders>
            <w:vAlign w:val="center"/>
            <w:hideMark/>
          </w:tcPr>
          <w:p w:rsidR="0020601A" w:rsidRDefault="0020601A" w:rsidP="00636D6F">
            <w:pPr>
              <w:spacing w:after="0"/>
              <w:rPr>
                <w:rFonts w:ascii="Arial" w:eastAsia="Times New Roman" w:hAnsi="Arial" w:cs="Arial"/>
                <w:sz w:val="16"/>
                <w:szCs w:val="16"/>
              </w:rPr>
            </w:pPr>
          </w:p>
        </w:tc>
        <w:tc>
          <w:tcPr>
            <w:tcW w:w="3402" w:type="dxa"/>
            <w:tcBorders>
              <w:top w:val="nil"/>
              <w:left w:val="single" w:sz="4" w:space="0" w:color="000000"/>
              <w:bottom w:val="single" w:sz="4" w:space="0" w:color="auto"/>
              <w:right w:val="nil"/>
            </w:tcBorders>
            <w:vAlign w:val="center"/>
            <w:hideMark/>
          </w:tcPr>
          <w:p w:rsidR="0020601A" w:rsidRDefault="0020601A" w:rsidP="00636D6F">
            <w:pPr>
              <w:tabs>
                <w:tab w:val="left" w:pos="360"/>
              </w:tabs>
              <w:suppressAutoHyphens/>
              <w:snapToGrid w:val="0"/>
              <w:rPr>
                <w:rFonts w:ascii="Arial" w:hAnsi="Arial" w:cs="Arial"/>
                <w:sz w:val="16"/>
                <w:szCs w:val="16"/>
              </w:rPr>
            </w:pPr>
            <w:r>
              <w:rPr>
                <w:rFonts w:ascii="Arial" w:hAnsi="Arial" w:cs="Arial"/>
                <w:sz w:val="16"/>
                <w:szCs w:val="16"/>
              </w:rPr>
              <w:t>Поврежден питающий кабель</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Default="0020601A" w:rsidP="00636D6F">
            <w:pPr>
              <w:suppressAutoHyphens/>
              <w:snapToGrid w:val="0"/>
              <w:spacing w:after="0" w:line="240" w:lineRule="auto"/>
              <w:rPr>
                <w:rFonts w:ascii="Arial" w:hAnsi="Arial" w:cs="Arial"/>
                <w:sz w:val="16"/>
                <w:szCs w:val="16"/>
              </w:rPr>
            </w:pPr>
            <w:r>
              <w:rPr>
                <w:rFonts w:ascii="Arial" w:hAnsi="Arial" w:cs="Arial"/>
                <w:sz w:val="16"/>
                <w:szCs w:val="16"/>
              </w:rPr>
              <w:t>Проверьте целостность цепей и целостность изоляции</w:t>
            </w:r>
          </w:p>
        </w:tc>
      </w:tr>
      <w:tr w:rsidR="00AE412E" w:rsidTr="00AE412E">
        <w:trPr>
          <w:trHeight w:val="137"/>
          <w:jc w:val="center"/>
        </w:trPr>
        <w:tc>
          <w:tcPr>
            <w:tcW w:w="3256" w:type="dxa"/>
            <w:tcBorders>
              <w:top w:val="single" w:sz="4" w:space="0" w:color="auto"/>
              <w:left w:val="single" w:sz="4" w:space="0" w:color="000000"/>
              <w:bottom w:val="single" w:sz="4" w:space="0" w:color="auto"/>
              <w:right w:val="nil"/>
            </w:tcBorders>
            <w:vAlign w:val="center"/>
          </w:tcPr>
          <w:p w:rsidR="0061361E" w:rsidRDefault="00AE412E" w:rsidP="00636D6F">
            <w:pPr>
              <w:spacing w:after="0"/>
              <w:rPr>
                <w:rFonts w:ascii="Arial" w:eastAsia="Times New Roman" w:hAnsi="Arial" w:cs="Arial"/>
                <w:sz w:val="16"/>
                <w:szCs w:val="16"/>
              </w:rPr>
            </w:pPr>
            <w:r>
              <w:rPr>
                <w:rFonts w:ascii="Arial" w:eastAsia="Times New Roman" w:hAnsi="Arial" w:cs="Arial"/>
                <w:sz w:val="16"/>
                <w:szCs w:val="16"/>
              </w:rPr>
              <w:t>В выключенном положении выключателя подключенные лампы моргают или тускло светятся</w:t>
            </w:r>
          </w:p>
        </w:tc>
        <w:tc>
          <w:tcPr>
            <w:tcW w:w="3402" w:type="dxa"/>
            <w:tcBorders>
              <w:top w:val="single" w:sz="4" w:space="0" w:color="auto"/>
              <w:left w:val="single" w:sz="4" w:space="0" w:color="000000"/>
              <w:bottom w:val="single" w:sz="4" w:space="0" w:color="auto"/>
              <w:right w:val="nil"/>
            </w:tcBorders>
            <w:vAlign w:val="center"/>
          </w:tcPr>
          <w:p w:rsidR="0061361E" w:rsidRDefault="00AE412E" w:rsidP="00636D6F">
            <w:pPr>
              <w:tabs>
                <w:tab w:val="left" w:pos="360"/>
              </w:tabs>
              <w:suppressAutoHyphens/>
              <w:snapToGrid w:val="0"/>
              <w:rPr>
                <w:rFonts w:ascii="Arial" w:hAnsi="Arial" w:cs="Arial"/>
                <w:sz w:val="16"/>
                <w:szCs w:val="16"/>
              </w:rPr>
            </w:pPr>
            <w:r>
              <w:rPr>
                <w:rFonts w:ascii="Arial" w:hAnsi="Arial" w:cs="Arial"/>
                <w:sz w:val="16"/>
                <w:szCs w:val="16"/>
              </w:rPr>
              <w:t>Данные лампы не подходят для работы с этим выключателем</w:t>
            </w:r>
          </w:p>
        </w:tc>
        <w:tc>
          <w:tcPr>
            <w:tcW w:w="3798" w:type="dxa"/>
            <w:tcBorders>
              <w:top w:val="single" w:sz="4" w:space="0" w:color="000000"/>
              <w:left w:val="single" w:sz="4" w:space="0" w:color="000000"/>
              <w:bottom w:val="single" w:sz="4" w:space="0" w:color="000000"/>
              <w:right w:val="single" w:sz="4" w:space="0" w:color="000000"/>
            </w:tcBorders>
            <w:vAlign w:val="center"/>
          </w:tcPr>
          <w:p w:rsidR="0061361E" w:rsidRDefault="00AE412E" w:rsidP="00636D6F">
            <w:pPr>
              <w:suppressAutoHyphens/>
              <w:snapToGrid w:val="0"/>
              <w:spacing w:after="0" w:line="240" w:lineRule="auto"/>
              <w:rPr>
                <w:rFonts w:ascii="Arial" w:hAnsi="Arial" w:cs="Arial"/>
                <w:sz w:val="16"/>
                <w:szCs w:val="16"/>
              </w:rPr>
            </w:pPr>
            <w:r>
              <w:rPr>
                <w:rFonts w:ascii="Arial" w:hAnsi="Arial" w:cs="Arial"/>
                <w:sz w:val="16"/>
                <w:szCs w:val="16"/>
              </w:rPr>
              <w:t>Замените лампы</w:t>
            </w:r>
          </w:p>
        </w:tc>
      </w:tr>
    </w:tbl>
    <w:p w:rsidR="0020601A" w:rsidRPr="000452FA" w:rsidRDefault="0020601A" w:rsidP="0020601A">
      <w:pPr>
        <w:spacing w:after="0" w:line="23" w:lineRule="atLeast"/>
        <w:rPr>
          <w:rFonts w:ascii="Arial" w:hAnsi="Arial" w:cs="Arial"/>
          <w:b/>
          <w:sz w:val="16"/>
          <w:szCs w:val="16"/>
        </w:rPr>
      </w:pPr>
      <w:r>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Хранение</w:t>
      </w:r>
    </w:p>
    <w:p w:rsidR="00C9455F" w:rsidRPr="00520E25"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Устройство в упаковке хранится в картонных коробках, в ящиках или на стеллажах в сухих и отапливаемых помещениях.</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Транспортировка</w:t>
      </w:r>
    </w:p>
    <w:p w:rsidR="00C9455F"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Утилизация</w:t>
      </w:r>
    </w:p>
    <w:p w:rsidR="00C9455F"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 xml:space="preserve">Товар </w:t>
      </w:r>
      <w:r w:rsidR="00B722AF" w:rsidRPr="00520E25">
        <w:rPr>
          <w:rFonts w:ascii="Arial" w:hAnsi="Arial" w:cs="Arial"/>
          <w:sz w:val="16"/>
          <w:szCs w:val="16"/>
        </w:rPr>
        <w:t xml:space="preserve">не содержит в своем составе </w:t>
      </w:r>
      <w:r w:rsidR="00520E25" w:rsidRPr="00520E25">
        <w:rPr>
          <w:rFonts w:ascii="Arial" w:hAnsi="Arial" w:cs="Arial"/>
          <w:sz w:val="16"/>
          <w:szCs w:val="16"/>
        </w:rPr>
        <w:t>дорогостоящих или токсичных материалов и комплектующих деталей, требующих специальной утилизации.</w:t>
      </w:r>
      <w:r w:rsidRPr="00520E25">
        <w:rPr>
          <w:rFonts w:ascii="Arial" w:hAnsi="Arial" w:cs="Arial"/>
          <w:sz w:val="16"/>
          <w:szCs w:val="16"/>
        </w:rPr>
        <w:t xml:space="preserve"> </w:t>
      </w:r>
      <w:r w:rsidR="00520E25" w:rsidRPr="00520E25">
        <w:rPr>
          <w:rFonts w:ascii="Arial" w:hAnsi="Arial" w:cs="Arial"/>
          <w:sz w:val="16"/>
          <w:szCs w:val="16"/>
        </w:rPr>
        <w:t xml:space="preserve">По окончании эксплуатации прибор должен быть утилизирован </w:t>
      </w:r>
      <w:r w:rsidRPr="00520E25">
        <w:rPr>
          <w:rFonts w:ascii="Arial" w:hAnsi="Arial" w:cs="Arial"/>
          <w:sz w:val="16"/>
          <w:szCs w:val="16"/>
        </w:rPr>
        <w:t xml:space="preserve">в соответствии с правилами утилизации </w:t>
      </w:r>
      <w:r w:rsidR="00520E25" w:rsidRPr="00520E25">
        <w:rPr>
          <w:rFonts w:ascii="Arial" w:hAnsi="Arial" w:cs="Arial"/>
          <w:sz w:val="16"/>
          <w:szCs w:val="16"/>
        </w:rPr>
        <w:t xml:space="preserve">твердых </w:t>
      </w:r>
      <w:r w:rsidRPr="00520E25">
        <w:rPr>
          <w:rFonts w:ascii="Arial" w:hAnsi="Arial" w:cs="Arial"/>
          <w:sz w:val="16"/>
          <w:szCs w:val="16"/>
        </w:rPr>
        <w:t>бытов</w:t>
      </w:r>
      <w:r w:rsidR="00520E25" w:rsidRPr="00520E25">
        <w:rPr>
          <w:rFonts w:ascii="Arial" w:hAnsi="Arial" w:cs="Arial"/>
          <w:sz w:val="16"/>
          <w:szCs w:val="16"/>
        </w:rPr>
        <w:t>ых отходов из пластика</w:t>
      </w:r>
      <w:r w:rsidRPr="00520E25">
        <w:rPr>
          <w:rFonts w:ascii="Arial" w:hAnsi="Arial" w:cs="Arial"/>
          <w:sz w:val="16"/>
          <w:szCs w:val="16"/>
        </w:rPr>
        <w:t>.</w:t>
      </w:r>
    </w:p>
    <w:p w:rsidR="00841B47" w:rsidRPr="006B4520" w:rsidRDefault="00841B47" w:rsidP="00841B47">
      <w:pPr>
        <w:pStyle w:val="a3"/>
        <w:numPr>
          <w:ilvl w:val="0"/>
          <w:numId w:val="1"/>
        </w:numPr>
        <w:spacing w:after="0"/>
        <w:jc w:val="both"/>
        <w:rPr>
          <w:rFonts w:ascii="Arial" w:hAnsi="Arial" w:cs="Arial"/>
          <w:b/>
          <w:sz w:val="16"/>
          <w:szCs w:val="16"/>
        </w:rPr>
      </w:pPr>
      <w:r w:rsidRPr="006B4520">
        <w:rPr>
          <w:rFonts w:ascii="Arial" w:hAnsi="Arial" w:cs="Arial"/>
          <w:b/>
          <w:sz w:val="16"/>
          <w:szCs w:val="16"/>
        </w:rPr>
        <w:t>Сертификация</w:t>
      </w:r>
    </w:p>
    <w:p w:rsidR="00841B47" w:rsidRPr="00520E25" w:rsidRDefault="00841B47" w:rsidP="00841B47">
      <w:pPr>
        <w:pStyle w:val="a3"/>
        <w:suppressAutoHyphens/>
        <w:spacing w:after="0" w:line="240" w:lineRule="auto"/>
        <w:ind w:left="0"/>
        <w:contextualSpacing w:val="0"/>
        <w:jc w:val="both"/>
        <w:rPr>
          <w:rFonts w:ascii="Arial" w:hAnsi="Arial" w:cs="Arial"/>
          <w:sz w:val="16"/>
          <w:szCs w:val="16"/>
        </w:rPr>
      </w:pPr>
      <w:r w:rsidRPr="008E2C2D">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Информация об изготовителе и дата производства</w:t>
      </w:r>
    </w:p>
    <w:p w:rsidR="00841B47" w:rsidRPr="00841B47" w:rsidRDefault="00841B47" w:rsidP="00841B47">
      <w:pPr>
        <w:suppressAutoHyphens/>
        <w:spacing w:after="0"/>
        <w:jc w:val="both"/>
        <w:rPr>
          <w:rFonts w:ascii="Arial" w:hAnsi="Arial" w:cs="Arial"/>
          <w:sz w:val="16"/>
          <w:szCs w:val="16"/>
        </w:rPr>
      </w:pPr>
      <w:r w:rsidRPr="00841B47">
        <w:rPr>
          <w:rFonts w:ascii="Arial" w:hAnsi="Arial" w:cs="Arial"/>
          <w:sz w:val="16"/>
          <w:szCs w:val="16"/>
        </w:rPr>
        <w:t xml:space="preserve">Изготовитель: </w:t>
      </w:r>
      <w:proofErr w:type="spellStart"/>
      <w:r w:rsidRPr="00841B47">
        <w:rPr>
          <w:rFonts w:ascii="Arial" w:hAnsi="Arial" w:cs="Arial"/>
          <w:sz w:val="16"/>
          <w:szCs w:val="16"/>
        </w:rPr>
        <w:t>Ningbo</w:t>
      </w:r>
      <w:proofErr w:type="spellEnd"/>
      <w:r w:rsidRPr="00841B47">
        <w:rPr>
          <w:rFonts w:ascii="Arial" w:hAnsi="Arial" w:cs="Arial"/>
          <w:sz w:val="16"/>
          <w:szCs w:val="16"/>
        </w:rPr>
        <w:t xml:space="preserve"> </w:t>
      </w:r>
      <w:proofErr w:type="spellStart"/>
      <w:r w:rsidRPr="00841B47">
        <w:rPr>
          <w:rFonts w:ascii="Arial" w:hAnsi="Arial" w:cs="Arial"/>
          <w:sz w:val="16"/>
          <w:szCs w:val="16"/>
        </w:rPr>
        <w:t>Yusing</w:t>
      </w:r>
      <w:proofErr w:type="spellEnd"/>
      <w:r w:rsidRPr="00841B47">
        <w:rPr>
          <w:rFonts w:ascii="Arial" w:hAnsi="Arial" w:cs="Arial"/>
          <w:sz w:val="16"/>
          <w:szCs w:val="16"/>
        </w:rPr>
        <w:t xml:space="preserve"> </w:t>
      </w:r>
      <w:proofErr w:type="spellStart"/>
      <w:r w:rsidRPr="00841B47">
        <w:rPr>
          <w:rFonts w:ascii="Arial" w:hAnsi="Arial" w:cs="Arial"/>
          <w:sz w:val="16"/>
          <w:szCs w:val="16"/>
        </w:rPr>
        <w:t>Electronics</w:t>
      </w:r>
      <w:proofErr w:type="spellEnd"/>
      <w:r w:rsidRPr="00841B47">
        <w:rPr>
          <w:rFonts w:ascii="Arial" w:hAnsi="Arial" w:cs="Arial"/>
          <w:sz w:val="16"/>
          <w:szCs w:val="16"/>
        </w:rPr>
        <w:t xml:space="preserve"> </w:t>
      </w:r>
      <w:proofErr w:type="spellStart"/>
      <w:r w:rsidRPr="00841B47">
        <w:rPr>
          <w:rFonts w:ascii="Arial" w:hAnsi="Arial" w:cs="Arial"/>
          <w:sz w:val="16"/>
          <w:szCs w:val="16"/>
        </w:rPr>
        <w:t>Co</w:t>
      </w:r>
      <w:proofErr w:type="spellEnd"/>
      <w:r w:rsidRPr="00841B47">
        <w:rPr>
          <w:rFonts w:ascii="Arial" w:hAnsi="Arial" w:cs="Arial"/>
          <w:sz w:val="16"/>
          <w:szCs w:val="16"/>
        </w:rPr>
        <w:t xml:space="preserve">., LTD, </w:t>
      </w:r>
      <w:proofErr w:type="spellStart"/>
      <w:r w:rsidRPr="00841B47">
        <w:rPr>
          <w:rFonts w:ascii="Arial" w:hAnsi="Arial" w:cs="Arial"/>
          <w:sz w:val="16"/>
          <w:szCs w:val="16"/>
        </w:rPr>
        <w:t>Civil</w:t>
      </w:r>
      <w:proofErr w:type="spellEnd"/>
      <w:r w:rsidRPr="00841B47">
        <w:rPr>
          <w:rFonts w:ascii="Arial" w:hAnsi="Arial" w:cs="Arial"/>
          <w:sz w:val="16"/>
          <w:szCs w:val="16"/>
        </w:rPr>
        <w:t xml:space="preserve"> </w:t>
      </w:r>
      <w:proofErr w:type="spellStart"/>
      <w:r w:rsidRPr="00841B47">
        <w:rPr>
          <w:rFonts w:ascii="Arial" w:hAnsi="Arial" w:cs="Arial"/>
          <w:sz w:val="16"/>
          <w:szCs w:val="16"/>
        </w:rPr>
        <w:t>Industrial</w:t>
      </w:r>
      <w:proofErr w:type="spellEnd"/>
      <w:r w:rsidRPr="00841B47">
        <w:rPr>
          <w:rFonts w:ascii="Arial" w:hAnsi="Arial" w:cs="Arial"/>
          <w:sz w:val="16"/>
          <w:szCs w:val="16"/>
        </w:rPr>
        <w:t xml:space="preserve"> </w:t>
      </w:r>
      <w:proofErr w:type="spellStart"/>
      <w:r w:rsidRPr="00841B47">
        <w:rPr>
          <w:rFonts w:ascii="Arial" w:hAnsi="Arial" w:cs="Arial"/>
          <w:sz w:val="16"/>
          <w:szCs w:val="16"/>
        </w:rPr>
        <w:t>Zone</w:t>
      </w:r>
      <w:proofErr w:type="spellEnd"/>
      <w:r w:rsidRPr="00841B47">
        <w:rPr>
          <w:rFonts w:ascii="Arial" w:hAnsi="Arial" w:cs="Arial"/>
          <w:sz w:val="16"/>
          <w:szCs w:val="16"/>
        </w:rPr>
        <w:t xml:space="preserve">, </w:t>
      </w:r>
      <w:proofErr w:type="spellStart"/>
      <w:r w:rsidRPr="00841B47">
        <w:rPr>
          <w:rFonts w:ascii="Arial" w:hAnsi="Arial" w:cs="Arial"/>
          <w:sz w:val="16"/>
          <w:szCs w:val="16"/>
        </w:rPr>
        <w:t>Pugen</w:t>
      </w:r>
      <w:proofErr w:type="spellEnd"/>
      <w:r w:rsidRPr="00841B47">
        <w:rPr>
          <w:rFonts w:ascii="Arial" w:hAnsi="Arial" w:cs="Arial"/>
          <w:sz w:val="16"/>
          <w:szCs w:val="16"/>
        </w:rPr>
        <w:t xml:space="preserve"> </w:t>
      </w:r>
      <w:proofErr w:type="spellStart"/>
      <w:r w:rsidRPr="00841B47">
        <w:rPr>
          <w:rFonts w:ascii="Arial" w:hAnsi="Arial" w:cs="Arial"/>
          <w:sz w:val="16"/>
          <w:szCs w:val="16"/>
        </w:rPr>
        <w:t>Village</w:t>
      </w:r>
      <w:proofErr w:type="spellEnd"/>
      <w:r w:rsidRPr="00841B47">
        <w:rPr>
          <w:rFonts w:ascii="Arial" w:hAnsi="Arial" w:cs="Arial"/>
          <w:sz w:val="16"/>
          <w:szCs w:val="16"/>
        </w:rPr>
        <w:t xml:space="preserve">, </w:t>
      </w:r>
      <w:proofErr w:type="spellStart"/>
      <w:r w:rsidRPr="00841B47">
        <w:rPr>
          <w:rFonts w:ascii="Arial" w:hAnsi="Arial" w:cs="Arial"/>
          <w:sz w:val="16"/>
          <w:szCs w:val="16"/>
        </w:rPr>
        <w:t>Qiu’ai</w:t>
      </w:r>
      <w:proofErr w:type="spellEnd"/>
      <w:r w:rsidRPr="00841B47">
        <w:rPr>
          <w:rFonts w:ascii="Arial" w:hAnsi="Arial" w:cs="Arial"/>
          <w:sz w:val="16"/>
          <w:szCs w:val="16"/>
        </w:rPr>
        <w:t xml:space="preserve"> </w:t>
      </w:r>
      <w:proofErr w:type="spellStart"/>
      <w:r w:rsidRPr="00841B47">
        <w:rPr>
          <w:rFonts w:ascii="Arial" w:hAnsi="Arial" w:cs="Arial"/>
          <w:sz w:val="16"/>
          <w:szCs w:val="16"/>
        </w:rPr>
        <w:t>Ningbo</w:t>
      </w:r>
      <w:proofErr w:type="spellEnd"/>
      <w:r w:rsidRPr="00841B47">
        <w:rPr>
          <w:rFonts w:ascii="Arial" w:hAnsi="Arial" w:cs="Arial"/>
          <w:sz w:val="16"/>
          <w:szCs w:val="16"/>
        </w:rPr>
        <w:t xml:space="preserve">, </w:t>
      </w:r>
      <w:proofErr w:type="spellStart"/>
      <w:r w:rsidRPr="00841B47">
        <w:rPr>
          <w:rFonts w:ascii="Arial" w:hAnsi="Arial" w:cs="Arial"/>
          <w:sz w:val="16"/>
          <w:szCs w:val="16"/>
        </w:rPr>
        <w:t>China</w:t>
      </w:r>
      <w:proofErr w:type="spellEnd"/>
      <w:r w:rsidRPr="00841B47">
        <w:rPr>
          <w:rFonts w:ascii="Arial" w:hAnsi="Arial" w:cs="Arial"/>
          <w:sz w:val="16"/>
          <w:szCs w:val="16"/>
        </w:rPr>
        <w:t xml:space="preserve"> / ООО "</w:t>
      </w:r>
      <w:proofErr w:type="spellStart"/>
      <w:r w:rsidRPr="00841B47">
        <w:rPr>
          <w:rFonts w:ascii="Arial" w:hAnsi="Arial" w:cs="Arial"/>
          <w:sz w:val="16"/>
          <w:szCs w:val="16"/>
        </w:rPr>
        <w:t>Нингбо</w:t>
      </w:r>
      <w:proofErr w:type="spellEnd"/>
      <w:r w:rsidRPr="00841B47">
        <w:rPr>
          <w:rFonts w:ascii="Arial" w:hAnsi="Arial" w:cs="Arial"/>
          <w:sz w:val="16"/>
          <w:szCs w:val="16"/>
        </w:rPr>
        <w:t xml:space="preserve"> </w:t>
      </w:r>
      <w:proofErr w:type="spellStart"/>
      <w:r w:rsidRPr="00841B47">
        <w:rPr>
          <w:rFonts w:ascii="Arial" w:hAnsi="Arial" w:cs="Arial"/>
          <w:sz w:val="16"/>
          <w:szCs w:val="16"/>
        </w:rPr>
        <w:t>Юсинг</w:t>
      </w:r>
      <w:proofErr w:type="spellEnd"/>
      <w:r w:rsidRPr="00841B47">
        <w:rPr>
          <w:rFonts w:ascii="Arial" w:hAnsi="Arial" w:cs="Arial"/>
          <w:sz w:val="16"/>
          <w:szCs w:val="16"/>
        </w:rPr>
        <w:t xml:space="preserve"> </w:t>
      </w:r>
      <w:proofErr w:type="spellStart"/>
      <w:r w:rsidRPr="00841B47">
        <w:rPr>
          <w:rFonts w:ascii="Arial" w:hAnsi="Arial" w:cs="Arial"/>
          <w:sz w:val="16"/>
          <w:szCs w:val="16"/>
        </w:rPr>
        <w:t>Электроникс</w:t>
      </w:r>
      <w:proofErr w:type="spellEnd"/>
      <w:r w:rsidRPr="00841B47">
        <w:rPr>
          <w:rFonts w:ascii="Arial" w:hAnsi="Arial" w:cs="Arial"/>
          <w:sz w:val="16"/>
          <w:szCs w:val="16"/>
        </w:rPr>
        <w:t xml:space="preserve"> Компания", зона </w:t>
      </w:r>
      <w:proofErr w:type="spellStart"/>
      <w:r w:rsidRPr="00841B47">
        <w:rPr>
          <w:rFonts w:ascii="Arial" w:hAnsi="Arial" w:cs="Arial"/>
          <w:sz w:val="16"/>
          <w:szCs w:val="16"/>
        </w:rPr>
        <w:t>Цивил</w:t>
      </w:r>
      <w:proofErr w:type="spellEnd"/>
      <w:r w:rsidRPr="00841B47">
        <w:rPr>
          <w:rFonts w:ascii="Arial" w:hAnsi="Arial" w:cs="Arial"/>
          <w:sz w:val="16"/>
          <w:szCs w:val="16"/>
        </w:rPr>
        <w:t xml:space="preserve"> Индастриал, населенный пункт </w:t>
      </w:r>
      <w:proofErr w:type="spellStart"/>
      <w:r w:rsidRPr="00841B47">
        <w:rPr>
          <w:rFonts w:ascii="Arial" w:hAnsi="Arial" w:cs="Arial"/>
          <w:sz w:val="16"/>
          <w:szCs w:val="16"/>
        </w:rPr>
        <w:t>Пуген</w:t>
      </w:r>
      <w:proofErr w:type="spellEnd"/>
      <w:r w:rsidRPr="00841B47">
        <w:rPr>
          <w:rFonts w:ascii="Arial" w:hAnsi="Arial" w:cs="Arial"/>
          <w:sz w:val="16"/>
          <w:szCs w:val="16"/>
        </w:rPr>
        <w:t xml:space="preserve">, </w:t>
      </w:r>
      <w:proofErr w:type="spellStart"/>
      <w:r w:rsidRPr="00841B47">
        <w:rPr>
          <w:rFonts w:ascii="Arial" w:hAnsi="Arial" w:cs="Arial"/>
          <w:sz w:val="16"/>
          <w:szCs w:val="16"/>
        </w:rPr>
        <w:t>Цюай</w:t>
      </w:r>
      <w:proofErr w:type="spellEnd"/>
      <w:r w:rsidRPr="00841B47">
        <w:rPr>
          <w:rFonts w:ascii="Arial" w:hAnsi="Arial" w:cs="Arial"/>
          <w:sz w:val="16"/>
          <w:szCs w:val="16"/>
        </w:rPr>
        <w:t xml:space="preserve">, г. </w:t>
      </w:r>
      <w:proofErr w:type="spellStart"/>
      <w:r w:rsidRPr="00841B47">
        <w:rPr>
          <w:rFonts w:ascii="Arial" w:hAnsi="Arial" w:cs="Arial"/>
          <w:sz w:val="16"/>
          <w:szCs w:val="16"/>
        </w:rPr>
        <w:t>Нингбо</w:t>
      </w:r>
      <w:proofErr w:type="spellEnd"/>
      <w:r w:rsidRPr="00841B47">
        <w:rPr>
          <w:rFonts w:ascii="Arial" w:hAnsi="Arial" w:cs="Arial"/>
          <w:sz w:val="16"/>
          <w:szCs w:val="16"/>
        </w:rPr>
        <w:t xml:space="preserve">, Китай. </w:t>
      </w:r>
    </w:p>
    <w:p w:rsidR="00841B47" w:rsidRPr="00841B47" w:rsidRDefault="00841B47" w:rsidP="00841B47">
      <w:pPr>
        <w:suppressAutoHyphens/>
        <w:spacing w:after="0"/>
        <w:jc w:val="both"/>
        <w:rPr>
          <w:rFonts w:ascii="Arial" w:hAnsi="Arial" w:cs="Arial"/>
          <w:sz w:val="16"/>
          <w:szCs w:val="16"/>
        </w:rPr>
      </w:pPr>
      <w:r w:rsidRPr="00841B47">
        <w:rPr>
          <w:rFonts w:ascii="Arial" w:hAnsi="Arial" w:cs="Arial"/>
          <w:sz w:val="16"/>
          <w:szCs w:val="16"/>
        </w:rPr>
        <w:t xml:space="preserve">Официальный представитель в РФ: ООО «Штекер </w:t>
      </w:r>
      <w:proofErr w:type="spellStart"/>
      <w:r w:rsidRPr="00841B47">
        <w:rPr>
          <w:rFonts w:ascii="Arial" w:hAnsi="Arial" w:cs="Arial"/>
          <w:sz w:val="16"/>
          <w:szCs w:val="16"/>
        </w:rPr>
        <w:t>Свисс</w:t>
      </w:r>
      <w:proofErr w:type="spellEnd"/>
      <w:r w:rsidRPr="00841B47">
        <w:rPr>
          <w:rFonts w:ascii="Arial" w:hAnsi="Arial" w:cs="Arial"/>
          <w:sz w:val="16"/>
          <w:szCs w:val="16"/>
        </w:rPr>
        <w:t xml:space="preserve"> Групп», 117403, г. Москва, </w:t>
      </w:r>
      <w:proofErr w:type="spellStart"/>
      <w:r w:rsidRPr="00841B47">
        <w:rPr>
          <w:rFonts w:ascii="Arial" w:hAnsi="Arial" w:cs="Arial"/>
          <w:sz w:val="16"/>
          <w:szCs w:val="16"/>
        </w:rPr>
        <w:t>Востряковский</w:t>
      </w:r>
      <w:proofErr w:type="spellEnd"/>
      <w:r w:rsidRPr="00841B47">
        <w:rPr>
          <w:rFonts w:ascii="Arial" w:hAnsi="Arial" w:cs="Arial"/>
          <w:sz w:val="16"/>
          <w:szCs w:val="16"/>
        </w:rPr>
        <w:t xml:space="preserve"> проезд, д.10Б, стр.7, к.27. Телефон: +7 (499) 394-48-36. Импортер: ООО «СИЛА СВЕТА» Россия, 117405, г. Москва, ул. Дорожная, д. 48, тел. +7(499)394-69-26</w:t>
      </w:r>
    </w:p>
    <w:p w:rsidR="00520E25" w:rsidRDefault="00841B47" w:rsidP="00841B47">
      <w:pPr>
        <w:suppressAutoHyphens/>
        <w:spacing w:after="0"/>
        <w:jc w:val="both"/>
        <w:rPr>
          <w:rFonts w:ascii="Arial" w:hAnsi="Arial" w:cs="Arial"/>
          <w:sz w:val="16"/>
          <w:szCs w:val="16"/>
        </w:rPr>
      </w:pPr>
      <w:r w:rsidRPr="00841B47">
        <w:rPr>
          <w:rFonts w:ascii="Arial" w:hAnsi="Arial" w:cs="Arial"/>
          <w:sz w:val="16"/>
          <w:szCs w:val="16"/>
        </w:rPr>
        <w:t>Произведено в Китае.</w:t>
      </w:r>
    </w:p>
    <w:p w:rsidR="00EC1D60" w:rsidRDefault="00EC1D60" w:rsidP="00EC1D60">
      <w:pPr>
        <w:pStyle w:val="a3"/>
        <w:numPr>
          <w:ilvl w:val="0"/>
          <w:numId w:val="1"/>
        </w:numPr>
        <w:suppressAutoHyphens/>
        <w:spacing w:after="0"/>
        <w:rPr>
          <w:rFonts w:ascii="Arial" w:hAnsi="Arial" w:cs="Arial"/>
          <w:b/>
          <w:sz w:val="16"/>
          <w:szCs w:val="16"/>
        </w:rPr>
      </w:pPr>
      <w:r>
        <w:rPr>
          <w:rFonts w:ascii="Arial" w:hAnsi="Arial" w:cs="Arial"/>
          <w:b/>
          <w:sz w:val="16"/>
          <w:szCs w:val="16"/>
        </w:rPr>
        <w:t>Гарантийные обязательства</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 xml:space="preserve">Гарантия на товар составляет </w:t>
      </w:r>
      <w:r w:rsidR="00BB2D1C">
        <w:rPr>
          <w:rFonts w:ascii="Arial" w:hAnsi="Arial" w:cs="Arial"/>
          <w:sz w:val="16"/>
          <w:szCs w:val="16"/>
        </w:rPr>
        <w:t>1</w:t>
      </w:r>
      <w:r w:rsidRPr="00B823CF">
        <w:rPr>
          <w:rFonts w:ascii="Arial" w:hAnsi="Arial" w:cs="Arial"/>
          <w:sz w:val="16"/>
          <w:szCs w:val="16"/>
        </w:rPr>
        <w:t xml:space="preserve"> год (</w:t>
      </w:r>
      <w:r w:rsidR="00BB2D1C">
        <w:rPr>
          <w:rFonts w:ascii="Arial" w:hAnsi="Arial" w:cs="Arial"/>
          <w:sz w:val="16"/>
          <w:szCs w:val="16"/>
        </w:rPr>
        <w:t>12</w:t>
      </w:r>
      <w:r w:rsidRPr="00B823CF">
        <w:rPr>
          <w:rFonts w:ascii="Arial" w:hAnsi="Arial" w:cs="Arial"/>
          <w:sz w:val="16"/>
          <w:szCs w:val="16"/>
        </w:rPr>
        <w:t xml:space="preserve"> месяц</w:t>
      </w:r>
      <w:r w:rsidR="00BB2D1C">
        <w:rPr>
          <w:rFonts w:ascii="Arial" w:hAnsi="Arial" w:cs="Arial"/>
          <w:sz w:val="16"/>
          <w:szCs w:val="16"/>
        </w:rPr>
        <w:t>ев</w:t>
      </w:r>
      <w:r w:rsidRPr="00B823CF">
        <w:rPr>
          <w:rFonts w:ascii="Arial" w:hAnsi="Arial" w:cs="Arial"/>
          <w:sz w:val="16"/>
          <w:szCs w:val="16"/>
        </w:rPr>
        <w:t>) со дня продажи.</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Гарантийные обязательства осуществляются на месте продажи товара</w:t>
      </w:r>
      <w:r>
        <w:rPr>
          <w:rFonts w:ascii="Arial" w:hAnsi="Arial" w:cs="Arial"/>
          <w:sz w:val="16"/>
          <w:szCs w:val="16"/>
        </w:rPr>
        <w:t xml:space="preserve">. </w:t>
      </w:r>
      <w:r w:rsidRPr="00B823CF">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EC1D60" w:rsidRPr="00B823CF" w:rsidRDefault="00EC1D60" w:rsidP="00EC1D60">
      <w:pPr>
        <w:pStyle w:val="a3"/>
        <w:numPr>
          <w:ilvl w:val="0"/>
          <w:numId w:val="18"/>
        </w:numPr>
        <w:spacing w:after="0"/>
        <w:jc w:val="both"/>
        <w:rPr>
          <w:rFonts w:ascii="Arial" w:hAnsi="Arial" w:cs="Arial"/>
          <w:sz w:val="16"/>
          <w:szCs w:val="16"/>
        </w:rPr>
      </w:pPr>
      <w:r>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EC1D60" w:rsidRPr="00EC1D60" w:rsidRDefault="00EC1D60" w:rsidP="00EC1D60">
      <w:pPr>
        <w:pStyle w:val="a3"/>
        <w:suppressAutoHyphens/>
        <w:spacing w:after="0"/>
        <w:ind w:left="360"/>
        <w:rPr>
          <w:rFonts w:ascii="Arial" w:hAnsi="Arial" w:cs="Arial"/>
          <w:b/>
          <w:sz w:val="16"/>
          <w:szCs w:val="16"/>
        </w:rPr>
      </w:pPr>
    </w:p>
    <w:p w:rsidR="00630AF6" w:rsidRDefault="00C9455F" w:rsidP="00C9455F">
      <w:pPr>
        <w:pStyle w:val="a3"/>
        <w:spacing w:after="0" w:line="216" w:lineRule="auto"/>
        <w:ind w:left="360"/>
        <w:jc w:val="center"/>
        <w:rPr>
          <w:rFonts w:ascii="Arial" w:hAnsi="Arial" w:cs="Arial"/>
          <w:sz w:val="16"/>
          <w:szCs w:val="16"/>
        </w:rPr>
      </w:pPr>
      <w:r w:rsidRPr="00005BBA">
        <w:rPr>
          <w:noProof/>
          <w:sz w:val="18"/>
          <w:szCs w:val="18"/>
        </w:rPr>
        <w:drawing>
          <wp:inline distT="0" distB="0" distL="0" distR="0" wp14:anchorId="749A1041" wp14:editId="556E795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005BBA">
        <w:rPr>
          <w:noProof/>
          <w:sz w:val="18"/>
          <w:szCs w:val="18"/>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p w:rsidR="00F102F5" w:rsidRDefault="00F102F5" w:rsidP="00C9455F">
      <w:pPr>
        <w:pStyle w:val="a3"/>
        <w:spacing w:after="0" w:line="216" w:lineRule="auto"/>
        <w:ind w:left="360"/>
        <w:jc w:val="center"/>
        <w:rPr>
          <w:rFonts w:ascii="Arial" w:hAnsi="Arial" w:cs="Arial"/>
          <w:sz w:val="16"/>
          <w:szCs w:val="16"/>
        </w:rPr>
      </w:pPr>
    </w:p>
    <w:p w:rsidR="00F102F5" w:rsidRPr="00A73125" w:rsidRDefault="00F102F5" w:rsidP="00C9455F">
      <w:pPr>
        <w:pStyle w:val="a3"/>
        <w:spacing w:after="0" w:line="216" w:lineRule="auto"/>
        <w:ind w:left="360"/>
        <w:jc w:val="center"/>
        <w:rPr>
          <w:rFonts w:ascii="Arial" w:hAnsi="Arial" w:cs="Arial"/>
          <w:sz w:val="16"/>
          <w:szCs w:val="16"/>
        </w:rPr>
      </w:pPr>
    </w:p>
    <w:sectPr w:rsidR="00F102F5" w:rsidRPr="00A73125" w:rsidSect="00832F55">
      <w:pgSz w:w="11906" w:h="16838"/>
      <w:pgMar w:top="720"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CC735D"/>
    <w:multiLevelType w:val="hybridMultilevel"/>
    <w:tmpl w:val="0EF0556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46450419"/>
    <w:multiLevelType w:val="hybridMultilevel"/>
    <w:tmpl w:val="AF74A46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7"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3"/>
  </w:num>
  <w:num w:numId="2">
    <w:abstractNumId w:val="3"/>
  </w:num>
  <w:num w:numId="3">
    <w:abstractNumId w:val="12"/>
  </w:num>
  <w:num w:numId="4">
    <w:abstractNumId w:val="15"/>
  </w:num>
  <w:num w:numId="5">
    <w:abstractNumId w:val="10"/>
  </w:num>
  <w:num w:numId="6">
    <w:abstractNumId w:val="0"/>
  </w:num>
  <w:num w:numId="7">
    <w:abstractNumId w:val="4"/>
  </w:num>
  <w:num w:numId="8">
    <w:abstractNumId w:val="5"/>
  </w:num>
  <w:num w:numId="9">
    <w:abstractNumId w:val="2"/>
  </w:num>
  <w:num w:numId="10">
    <w:abstractNumId w:val="17"/>
  </w:num>
  <w:num w:numId="11">
    <w:abstractNumId w:val="6"/>
  </w:num>
  <w:num w:numId="12">
    <w:abstractNumId w:val="9"/>
  </w:num>
  <w:num w:numId="13">
    <w:abstractNumId w:val="11"/>
  </w:num>
  <w:num w:numId="14">
    <w:abstractNumId w:val="16"/>
  </w:num>
  <w:num w:numId="15">
    <w:abstractNumId w:val="8"/>
  </w:num>
  <w:num w:numId="16">
    <w:abstractNumId w:val="1"/>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23224"/>
    <w:rsid w:val="0003321C"/>
    <w:rsid w:val="000343E4"/>
    <w:rsid w:val="00041963"/>
    <w:rsid w:val="00045A1F"/>
    <w:rsid w:val="000872D5"/>
    <w:rsid w:val="001231AC"/>
    <w:rsid w:val="0015097D"/>
    <w:rsid w:val="00167375"/>
    <w:rsid w:val="00170F77"/>
    <w:rsid w:val="001824E9"/>
    <w:rsid w:val="00194B75"/>
    <w:rsid w:val="0020601A"/>
    <w:rsid w:val="002424F2"/>
    <w:rsid w:val="0024579D"/>
    <w:rsid w:val="00250B1A"/>
    <w:rsid w:val="00265C36"/>
    <w:rsid w:val="00265D8F"/>
    <w:rsid w:val="00272FDE"/>
    <w:rsid w:val="002776E9"/>
    <w:rsid w:val="00281FEB"/>
    <w:rsid w:val="002C7D65"/>
    <w:rsid w:val="003052BA"/>
    <w:rsid w:val="0033080A"/>
    <w:rsid w:val="003350F4"/>
    <w:rsid w:val="0034627A"/>
    <w:rsid w:val="003735F0"/>
    <w:rsid w:val="0038360F"/>
    <w:rsid w:val="003A5907"/>
    <w:rsid w:val="003B0999"/>
    <w:rsid w:val="004017EE"/>
    <w:rsid w:val="004141C6"/>
    <w:rsid w:val="00420E83"/>
    <w:rsid w:val="00436CB7"/>
    <w:rsid w:val="00513652"/>
    <w:rsid w:val="00520E25"/>
    <w:rsid w:val="005263A9"/>
    <w:rsid w:val="0056699D"/>
    <w:rsid w:val="005A6509"/>
    <w:rsid w:val="005D64BA"/>
    <w:rsid w:val="00611E64"/>
    <w:rsid w:val="00612D5F"/>
    <w:rsid w:val="0061361E"/>
    <w:rsid w:val="00630AF6"/>
    <w:rsid w:val="00632B91"/>
    <w:rsid w:val="00643D1F"/>
    <w:rsid w:val="00644A0A"/>
    <w:rsid w:val="0068456C"/>
    <w:rsid w:val="006F5D20"/>
    <w:rsid w:val="00707A9F"/>
    <w:rsid w:val="00743439"/>
    <w:rsid w:val="00760BE0"/>
    <w:rsid w:val="00776ECE"/>
    <w:rsid w:val="007931CF"/>
    <w:rsid w:val="007A063E"/>
    <w:rsid w:val="007E0F4F"/>
    <w:rsid w:val="00832F55"/>
    <w:rsid w:val="00841B47"/>
    <w:rsid w:val="00845670"/>
    <w:rsid w:val="00864F0F"/>
    <w:rsid w:val="008C6E5A"/>
    <w:rsid w:val="008D187A"/>
    <w:rsid w:val="009008BC"/>
    <w:rsid w:val="009045F7"/>
    <w:rsid w:val="00924894"/>
    <w:rsid w:val="00942F38"/>
    <w:rsid w:val="009633E1"/>
    <w:rsid w:val="00967D08"/>
    <w:rsid w:val="009C6F7E"/>
    <w:rsid w:val="00A03473"/>
    <w:rsid w:val="00A10C50"/>
    <w:rsid w:val="00A34ECE"/>
    <w:rsid w:val="00A73125"/>
    <w:rsid w:val="00AE0FA5"/>
    <w:rsid w:val="00AE412E"/>
    <w:rsid w:val="00B2050A"/>
    <w:rsid w:val="00B52B8A"/>
    <w:rsid w:val="00B63843"/>
    <w:rsid w:val="00B722AF"/>
    <w:rsid w:val="00BB2D1C"/>
    <w:rsid w:val="00BE5E36"/>
    <w:rsid w:val="00BF2EAC"/>
    <w:rsid w:val="00C01647"/>
    <w:rsid w:val="00C02E66"/>
    <w:rsid w:val="00C10945"/>
    <w:rsid w:val="00C9455F"/>
    <w:rsid w:val="00CA5981"/>
    <w:rsid w:val="00CB27F2"/>
    <w:rsid w:val="00CC43E4"/>
    <w:rsid w:val="00CD1076"/>
    <w:rsid w:val="00CE6B88"/>
    <w:rsid w:val="00CE7366"/>
    <w:rsid w:val="00D345AC"/>
    <w:rsid w:val="00D365DE"/>
    <w:rsid w:val="00D4371E"/>
    <w:rsid w:val="00D901B3"/>
    <w:rsid w:val="00DE7552"/>
    <w:rsid w:val="00DF0A26"/>
    <w:rsid w:val="00E8479A"/>
    <w:rsid w:val="00E85BF6"/>
    <w:rsid w:val="00E94948"/>
    <w:rsid w:val="00EA6F7B"/>
    <w:rsid w:val="00EB56F0"/>
    <w:rsid w:val="00EC1D60"/>
    <w:rsid w:val="00ED69AE"/>
    <w:rsid w:val="00EE02E5"/>
    <w:rsid w:val="00EF0624"/>
    <w:rsid w:val="00F102F5"/>
    <w:rsid w:val="00F3263E"/>
    <w:rsid w:val="00F33F23"/>
    <w:rsid w:val="00F41BB4"/>
    <w:rsid w:val="00F42265"/>
    <w:rsid w:val="00F46960"/>
    <w:rsid w:val="00F64A73"/>
    <w:rsid w:val="00FE4676"/>
    <w:rsid w:val="00FE6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DCC0E"/>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90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1218</Words>
  <Characters>6944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3</cp:revision>
  <dcterms:created xsi:type="dcterms:W3CDTF">2022-08-02T08:57:00Z</dcterms:created>
  <dcterms:modified xsi:type="dcterms:W3CDTF">2023-02-09T09:57:00Z</dcterms:modified>
</cp:coreProperties>
</file>