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6B4520" w:rsidRDefault="006B4520" w:rsidP="00520E25">
      <w:pPr>
        <w:spacing w:after="0" w:line="23" w:lineRule="atLeast"/>
        <w:jc w:val="center"/>
        <w:rPr>
          <w:rFonts w:ascii="Arial" w:hAnsi="Arial" w:cs="Arial"/>
          <w:b/>
          <w:caps/>
          <w:sz w:val="16"/>
          <w:szCs w:val="16"/>
        </w:rPr>
      </w:pPr>
      <w:r>
        <w:rPr>
          <w:rFonts w:ascii="Arial" w:hAnsi="Arial" w:cs="Arial"/>
          <w:b/>
          <w:caps/>
          <w:sz w:val="16"/>
          <w:szCs w:val="16"/>
        </w:rPr>
        <w:t>изделия электроустановочные переносные</w:t>
      </w:r>
      <w:r w:rsidR="00295D09" w:rsidRPr="00295D09">
        <w:rPr>
          <w:rFonts w:ascii="Arial" w:hAnsi="Arial" w:cs="Arial"/>
          <w:b/>
          <w:caps/>
          <w:sz w:val="16"/>
          <w:szCs w:val="16"/>
        </w:rPr>
        <w:t>,</w:t>
      </w:r>
      <w:r w:rsidR="00EF0624" w:rsidRPr="00520E25">
        <w:rPr>
          <w:rFonts w:ascii="Arial" w:hAnsi="Arial" w:cs="Arial"/>
          <w:b/>
          <w:caps/>
          <w:sz w:val="16"/>
          <w:szCs w:val="16"/>
        </w:rPr>
        <w:t xml:space="preserve"> тм «</w:t>
      </w:r>
      <w:r w:rsidR="00EF0624" w:rsidRPr="00520E25">
        <w:rPr>
          <w:rFonts w:ascii="Arial" w:hAnsi="Arial" w:cs="Arial"/>
          <w:b/>
          <w:caps/>
          <w:sz w:val="16"/>
          <w:szCs w:val="16"/>
          <w:lang w:val="en-US"/>
        </w:rPr>
        <w:t>stekker</w:t>
      </w:r>
      <w:r w:rsidR="00EF0624" w:rsidRPr="00520E25">
        <w:rPr>
          <w:rFonts w:ascii="Arial" w:hAnsi="Arial" w:cs="Arial"/>
          <w:b/>
          <w:caps/>
          <w:sz w:val="16"/>
          <w:szCs w:val="16"/>
        </w:rPr>
        <w:t>»</w:t>
      </w:r>
      <w:r>
        <w:rPr>
          <w:rFonts w:ascii="Arial" w:hAnsi="Arial" w:cs="Arial"/>
          <w:b/>
          <w:caps/>
          <w:sz w:val="16"/>
          <w:szCs w:val="16"/>
        </w:rPr>
        <w:t xml:space="preserve">: вилки серии </w:t>
      </w:r>
      <w:r>
        <w:rPr>
          <w:rFonts w:ascii="Arial" w:hAnsi="Arial" w:cs="Arial"/>
          <w:b/>
          <w:caps/>
          <w:sz w:val="16"/>
          <w:szCs w:val="16"/>
          <w:lang w:val="en-US"/>
        </w:rPr>
        <w:t>Ppg</w:t>
      </w:r>
      <w:r w:rsidRPr="006B4520">
        <w:rPr>
          <w:rFonts w:ascii="Arial" w:hAnsi="Arial" w:cs="Arial"/>
          <w:b/>
          <w:caps/>
          <w:sz w:val="16"/>
          <w:szCs w:val="16"/>
        </w:rPr>
        <w:t xml:space="preserve"> </w:t>
      </w:r>
      <w:r>
        <w:rPr>
          <w:rFonts w:ascii="Arial" w:hAnsi="Arial" w:cs="Arial"/>
          <w:b/>
          <w:caps/>
          <w:sz w:val="16"/>
          <w:szCs w:val="16"/>
        </w:rPr>
        <w:t xml:space="preserve">и розетки серии </w:t>
      </w:r>
      <w:r>
        <w:rPr>
          <w:rFonts w:ascii="Arial" w:hAnsi="Arial" w:cs="Arial"/>
          <w:b/>
          <w:caps/>
          <w:sz w:val="16"/>
          <w:szCs w:val="16"/>
          <w:lang w:val="en-US"/>
        </w:rPr>
        <w:t>pst</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4973E2" w:rsidP="00520E25">
      <w:pPr>
        <w:pStyle w:val="a3"/>
        <w:numPr>
          <w:ilvl w:val="0"/>
          <w:numId w:val="2"/>
        </w:numPr>
        <w:spacing w:after="0" w:line="23" w:lineRule="atLeast"/>
        <w:ind w:left="357" w:hanging="357"/>
        <w:jc w:val="both"/>
        <w:rPr>
          <w:rFonts w:ascii="Arial" w:hAnsi="Arial" w:cs="Arial"/>
          <w:sz w:val="16"/>
          <w:szCs w:val="16"/>
        </w:rPr>
      </w:pPr>
      <w:r w:rsidRPr="004973E2">
        <w:rPr>
          <w:rFonts w:ascii="Arial" w:hAnsi="Arial" w:cs="Arial"/>
          <w:sz w:val="16"/>
          <w:szCs w:val="16"/>
        </w:rPr>
        <w:t>Переносные р</w:t>
      </w:r>
      <w:r w:rsidR="002A1E96" w:rsidRPr="004973E2">
        <w:rPr>
          <w:rFonts w:ascii="Arial" w:hAnsi="Arial" w:cs="Arial"/>
          <w:sz w:val="16"/>
          <w:szCs w:val="16"/>
        </w:rPr>
        <w:t>озетки</w:t>
      </w:r>
      <w:r w:rsidRPr="004973E2">
        <w:rPr>
          <w:rFonts w:ascii="Arial" w:hAnsi="Arial" w:cs="Arial"/>
          <w:sz w:val="16"/>
          <w:szCs w:val="16"/>
        </w:rPr>
        <w:t xml:space="preserve"> и вилки</w:t>
      </w:r>
      <w:r w:rsidR="00E8479A" w:rsidRPr="004973E2">
        <w:rPr>
          <w:rFonts w:ascii="Arial" w:hAnsi="Arial" w:cs="Arial"/>
          <w:sz w:val="16"/>
          <w:szCs w:val="16"/>
        </w:rPr>
        <w:t xml:space="preserve"> </w:t>
      </w:r>
      <w:r w:rsidR="002A1E96" w:rsidRPr="004973E2">
        <w:rPr>
          <w:rFonts w:ascii="Arial" w:hAnsi="Arial" w:cs="Arial"/>
          <w:sz w:val="16"/>
          <w:szCs w:val="16"/>
        </w:rPr>
        <w:t xml:space="preserve">электрические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Pr>
          <w:rFonts w:ascii="Arial" w:hAnsi="Arial" w:cs="Arial"/>
          <w:sz w:val="16"/>
          <w:szCs w:val="16"/>
        </w:rPr>
        <w:t>н</w:t>
      </w:r>
      <w:r w:rsidR="00EF0624" w:rsidRPr="004973E2">
        <w:rPr>
          <w:rFonts w:ascii="Arial" w:hAnsi="Arial" w:cs="Arial"/>
          <w:sz w:val="16"/>
          <w:szCs w:val="16"/>
        </w:rPr>
        <w:t>ы</w:t>
      </w:r>
      <w:r>
        <w:rPr>
          <w:rFonts w:ascii="Arial" w:hAnsi="Arial" w:cs="Arial"/>
          <w:sz w:val="16"/>
          <w:szCs w:val="16"/>
        </w:rPr>
        <w:t>е</w:t>
      </w:r>
      <w:r w:rsidR="00EF0624" w:rsidRPr="004973E2">
        <w:rPr>
          <w:rFonts w:ascii="Arial" w:hAnsi="Arial" w:cs="Arial"/>
          <w:sz w:val="16"/>
          <w:szCs w:val="16"/>
        </w:rPr>
        <w:t xml:space="preserve"> </w:t>
      </w:r>
      <w:r>
        <w:rPr>
          <w:rFonts w:ascii="Arial" w:hAnsi="Arial" w:cs="Arial"/>
          <w:sz w:val="16"/>
          <w:szCs w:val="16"/>
        </w:rPr>
        <w:t>д</w:t>
      </w:r>
      <w:r w:rsidRPr="004973E2">
        <w:rPr>
          <w:rFonts w:ascii="Arial" w:hAnsi="Arial" w:cs="Arial"/>
          <w:sz w:val="16"/>
          <w:szCs w:val="16"/>
        </w:rPr>
        <w:t>ля присоединения электрических приемников с н</w:t>
      </w:r>
      <w:r>
        <w:rPr>
          <w:rFonts w:ascii="Arial" w:hAnsi="Arial" w:cs="Arial"/>
          <w:sz w:val="16"/>
          <w:szCs w:val="16"/>
        </w:rPr>
        <w:t>оминальным напряжением свыше 50</w:t>
      </w:r>
      <w:r w:rsidRPr="004973E2">
        <w:rPr>
          <w:rFonts w:ascii="Arial" w:hAnsi="Arial" w:cs="Arial"/>
          <w:sz w:val="16"/>
          <w:szCs w:val="16"/>
        </w:rPr>
        <w:t xml:space="preserve">В, но не более </w:t>
      </w:r>
      <w:r>
        <w:rPr>
          <w:rFonts w:ascii="Arial" w:hAnsi="Arial" w:cs="Arial"/>
          <w:sz w:val="16"/>
          <w:szCs w:val="16"/>
        </w:rPr>
        <w:t>250</w:t>
      </w:r>
      <w:r w:rsidRPr="004973E2">
        <w:rPr>
          <w:rFonts w:ascii="Arial" w:hAnsi="Arial" w:cs="Arial"/>
          <w:sz w:val="16"/>
          <w:szCs w:val="16"/>
        </w:rPr>
        <w:t xml:space="preserve">В, и номинальными токами не более </w:t>
      </w:r>
      <w:r>
        <w:rPr>
          <w:rFonts w:ascii="Arial" w:hAnsi="Arial" w:cs="Arial"/>
          <w:sz w:val="16"/>
          <w:szCs w:val="16"/>
        </w:rPr>
        <w:t>16</w:t>
      </w:r>
      <w:r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r w:rsidR="00E8479A" w:rsidRPr="004973E2">
        <w:rPr>
          <w:rFonts w:ascii="Arial" w:hAnsi="Arial" w:cs="Arial"/>
          <w:sz w:val="16"/>
          <w:szCs w:val="16"/>
        </w:rPr>
        <w:t xml:space="preserve">. </w:t>
      </w:r>
    </w:p>
    <w:p w:rsidR="00CE6B88" w:rsidRDefault="004973E2"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2627"/>
        <w:gridCol w:w="5781"/>
        <w:gridCol w:w="2048"/>
      </w:tblGrid>
      <w:tr w:rsidR="009A6E47" w:rsidRPr="00520E25" w:rsidTr="001E3B0E">
        <w:trPr>
          <w:jc w:val="center"/>
        </w:trPr>
        <w:tc>
          <w:tcPr>
            <w:tcW w:w="0" w:type="auto"/>
          </w:tcPr>
          <w:p w:rsidR="009A6E47" w:rsidRPr="00520E25" w:rsidRDefault="009A6E47" w:rsidP="002A1E96">
            <w:pPr>
              <w:spacing w:line="23" w:lineRule="atLeast"/>
              <w:rPr>
                <w:rFonts w:ascii="Arial" w:hAnsi="Arial" w:cs="Arial"/>
                <w:sz w:val="16"/>
                <w:szCs w:val="16"/>
              </w:rPr>
            </w:pPr>
          </w:p>
        </w:tc>
        <w:tc>
          <w:tcPr>
            <w:tcW w:w="0" w:type="auto"/>
            <w:vAlign w:val="center"/>
          </w:tcPr>
          <w:p w:rsidR="009A6E47" w:rsidRPr="009A6E47" w:rsidRDefault="00C40C3A" w:rsidP="003C23F5">
            <w:pPr>
              <w:spacing w:line="23" w:lineRule="atLeast"/>
              <w:jc w:val="center"/>
              <w:rPr>
                <w:rFonts w:ascii="Arial" w:hAnsi="Arial" w:cs="Arial"/>
                <w:sz w:val="16"/>
                <w:szCs w:val="16"/>
              </w:rPr>
            </w:pPr>
            <w:r>
              <w:rPr>
                <w:rFonts w:ascii="Arial" w:hAnsi="Arial" w:cs="Arial"/>
                <w:sz w:val="16"/>
                <w:szCs w:val="16"/>
              </w:rPr>
              <w:t>В</w:t>
            </w:r>
            <w:r w:rsidR="003C23F5">
              <w:rPr>
                <w:rFonts w:ascii="Arial" w:hAnsi="Arial" w:cs="Arial"/>
                <w:sz w:val="16"/>
                <w:szCs w:val="16"/>
              </w:rPr>
              <w:t xml:space="preserve">илки </w:t>
            </w:r>
          </w:p>
        </w:tc>
        <w:tc>
          <w:tcPr>
            <w:tcW w:w="0" w:type="auto"/>
            <w:vAlign w:val="center"/>
          </w:tcPr>
          <w:p w:rsidR="009A6E47" w:rsidRPr="009A6E47" w:rsidRDefault="00C40C3A" w:rsidP="002A1E96">
            <w:pPr>
              <w:spacing w:line="23" w:lineRule="atLeast"/>
              <w:jc w:val="center"/>
              <w:rPr>
                <w:rFonts w:ascii="Arial" w:hAnsi="Arial" w:cs="Arial"/>
                <w:sz w:val="16"/>
                <w:szCs w:val="16"/>
              </w:rPr>
            </w:pPr>
            <w:r>
              <w:rPr>
                <w:rFonts w:ascii="Arial" w:hAnsi="Arial" w:cs="Arial"/>
                <w:sz w:val="16"/>
                <w:szCs w:val="16"/>
              </w:rPr>
              <w:t>Р</w:t>
            </w:r>
            <w:r w:rsidR="003C23F5">
              <w:rPr>
                <w:rFonts w:ascii="Arial" w:hAnsi="Arial" w:cs="Arial"/>
                <w:sz w:val="16"/>
                <w:szCs w:val="16"/>
              </w:rPr>
              <w:t>озетки</w:t>
            </w:r>
          </w:p>
        </w:tc>
      </w:tr>
      <w:tr w:rsidR="002A1E96" w:rsidRPr="00520E25" w:rsidTr="001E3B0E">
        <w:trPr>
          <w:jc w:val="center"/>
        </w:trPr>
        <w:tc>
          <w:tcPr>
            <w:tcW w:w="0" w:type="auto"/>
          </w:tcPr>
          <w:p w:rsidR="002A1E96" w:rsidRPr="00520E25" w:rsidRDefault="006E5B28" w:rsidP="002A1E96">
            <w:pPr>
              <w:spacing w:line="23" w:lineRule="atLeast"/>
              <w:rPr>
                <w:rFonts w:ascii="Arial" w:hAnsi="Arial" w:cs="Arial"/>
                <w:sz w:val="16"/>
                <w:szCs w:val="16"/>
              </w:rPr>
            </w:pPr>
            <w:r>
              <w:rPr>
                <w:rFonts w:ascii="Arial" w:hAnsi="Arial" w:cs="Arial"/>
                <w:sz w:val="16"/>
                <w:szCs w:val="16"/>
              </w:rPr>
              <w:t>М</w:t>
            </w:r>
            <w:r w:rsidR="002A1E96" w:rsidRPr="00520E25">
              <w:rPr>
                <w:rFonts w:ascii="Arial" w:hAnsi="Arial" w:cs="Arial"/>
                <w:sz w:val="16"/>
                <w:szCs w:val="16"/>
              </w:rPr>
              <w:t>одель</w:t>
            </w:r>
          </w:p>
        </w:tc>
        <w:tc>
          <w:tcPr>
            <w:tcW w:w="0" w:type="auto"/>
            <w:vAlign w:val="center"/>
          </w:tcPr>
          <w:p w:rsidR="002A1E96" w:rsidRPr="00CF3677" w:rsidRDefault="009A6E47" w:rsidP="002A1E96">
            <w:pPr>
              <w:spacing w:line="23" w:lineRule="atLeast"/>
              <w:jc w:val="center"/>
              <w:rPr>
                <w:rFonts w:ascii="Arial" w:hAnsi="Arial" w:cs="Arial"/>
                <w:sz w:val="16"/>
                <w:szCs w:val="16"/>
              </w:rPr>
            </w:pPr>
            <w:r w:rsidRPr="009A6E47">
              <w:rPr>
                <w:rFonts w:ascii="Arial" w:hAnsi="Arial" w:cs="Arial"/>
                <w:sz w:val="16"/>
                <w:szCs w:val="16"/>
                <w:lang w:val="en-US"/>
              </w:rPr>
              <w:t>PPG</w:t>
            </w:r>
            <w:r w:rsidRPr="009A6E47">
              <w:rPr>
                <w:rFonts w:ascii="Arial" w:hAnsi="Arial" w:cs="Arial"/>
                <w:sz w:val="16"/>
                <w:szCs w:val="16"/>
              </w:rPr>
              <w:t>16-30-441</w:t>
            </w:r>
            <w:r>
              <w:rPr>
                <w:rFonts w:ascii="Arial" w:hAnsi="Arial" w:cs="Arial"/>
                <w:sz w:val="16"/>
                <w:szCs w:val="16"/>
              </w:rPr>
              <w:t xml:space="preserve">, </w:t>
            </w:r>
            <w:r w:rsidRPr="009A6E47">
              <w:rPr>
                <w:rFonts w:ascii="Arial" w:hAnsi="Arial" w:cs="Arial"/>
                <w:sz w:val="16"/>
                <w:szCs w:val="16"/>
              </w:rPr>
              <w:t>PPG16-50-441</w:t>
            </w:r>
            <w:r>
              <w:rPr>
                <w:rFonts w:ascii="Arial" w:hAnsi="Arial" w:cs="Arial"/>
                <w:sz w:val="16"/>
                <w:szCs w:val="16"/>
              </w:rPr>
              <w:t xml:space="preserve">, </w:t>
            </w:r>
            <w:r w:rsidRPr="009A6E47">
              <w:rPr>
                <w:rFonts w:ascii="Arial" w:hAnsi="Arial" w:cs="Arial"/>
                <w:sz w:val="16"/>
                <w:szCs w:val="16"/>
              </w:rPr>
              <w:t>PPG16-40-202</w:t>
            </w:r>
            <w:r>
              <w:rPr>
                <w:rFonts w:ascii="Arial" w:hAnsi="Arial" w:cs="Arial"/>
                <w:sz w:val="16"/>
                <w:szCs w:val="16"/>
              </w:rPr>
              <w:t xml:space="preserve">, </w:t>
            </w:r>
            <w:r w:rsidRPr="009A6E47">
              <w:rPr>
                <w:rFonts w:ascii="Arial" w:hAnsi="Arial" w:cs="Arial"/>
                <w:sz w:val="16"/>
                <w:szCs w:val="16"/>
              </w:rPr>
              <w:t>PPG16-41-202</w:t>
            </w:r>
            <w:r>
              <w:rPr>
                <w:rFonts w:ascii="Arial" w:hAnsi="Arial" w:cs="Arial"/>
                <w:sz w:val="16"/>
                <w:szCs w:val="16"/>
              </w:rPr>
              <w:t xml:space="preserve">, </w:t>
            </w:r>
            <w:r w:rsidRPr="009A6E47">
              <w:rPr>
                <w:rFonts w:ascii="Arial" w:hAnsi="Arial" w:cs="Arial"/>
                <w:sz w:val="16"/>
                <w:szCs w:val="16"/>
              </w:rPr>
              <w:t>PPG16-42-201</w:t>
            </w:r>
            <w:r>
              <w:rPr>
                <w:rFonts w:ascii="Arial" w:hAnsi="Arial" w:cs="Arial"/>
                <w:sz w:val="16"/>
                <w:szCs w:val="16"/>
              </w:rPr>
              <w:t xml:space="preserve">, </w:t>
            </w:r>
            <w:r w:rsidRPr="009A6E47">
              <w:rPr>
                <w:rFonts w:ascii="Arial" w:hAnsi="Arial" w:cs="Arial"/>
                <w:sz w:val="16"/>
                <w:szCs w:val="16"/>
              </w:rPr>
              <w:t>PPG16-42-20</w:t>
            </w:r>
            <w:r w:rsidR="00CD1166">
              <w:rPr>
                <w:rFonts w:ascii="Arial" w:hAnsi="Arial" w:cs="Arial"/>
                <w:sz w:val="16"/>
                <w:szCs w:val="16"/>
              </w:rPr>
              <w:t>2</w:t>
            </w:r>
            <w:r w:rsidR="003C23F5">
              <w:rPr>
                <w:rFonts w:ascii="Arial" w:hAnsi="Arial" w:cs="Arial"/>
                <w:sz w:val="16"/>
                <w:szCs w:val="16"/>
              </w:rPr>
              <w:t xml:space="preserve">, </w:t>
            </w:r>
            <w:r w:rsidR="003C23F5" w:rsidRPr="003C23F5">
              <w:rPr>
                <w:rFonts w:ascii="Arial" w:hAnsi="Arial" w:cs="Arial"/>
                <w:sz w:val="16"/>
                <w:szCs w:val="16"/>
              </w:rPr>
              <w:t>PPG10-43-201</w:t>
            </w:r>
            <w:r w:rsidR="00C40C3A" w:rsidRPr="00C40C3A">
              <w:rPr>
                <w:rFonts w:ascii="Arial" w:hAnsi="Arial" w:cs="Arial"/>
                <w:sz w:val="16"/>
                <w:szCs w:val="16"/>
              </w:rPr>
              <w:t>,</w:t>
            </w:r>
            <w:r w:rsidR="00035C16" w:rsidRPr="003C23F5">
              <w:rPr>
                <w:rFonts w:ascii="Arial" w:hAnsi="Arial" w:cs="Arial"/>
                <w:sz w:val="16"/>
                <w:szCs w:val="16"/>
              </w:rPr>
              <w:t xml:space="preserve"> PPG10-43-20</w:t>
            </w:r>
            <w:r w:rsidR="00035C16">
              <w:rPr>
                <w:rFonts w:ascii="Arial" w:hAnsi="Arial" w:cs="Arial"/>
                <w:sz w:val="16"/>
                <w:szCs w:val="16"/>
              </w:rPr>
              <w:t>2,</w:t>
            </w:r>
            <w:r w:rsidR="00C40C3A" w:rsidRPr="00C40C3A">
              <w:rPr>
                <w:rFonts w:ascii="Arial" w:hAnsi="Arial" w:cs="Arial"/>
                <w:sz w:val="16"/>
                <w:szCs w:val="16"/>
              </w:rPr>
              <w:t xml:space="preserve"> </w:t>
            </w:r>
            <w:r w:rsidR="00C40C3A">
              <w:rPr>
                <w:rFonts w:ascii="Arial" w:hAnsi="Arial" w:cs="Arial"/>
                <w:sz w:val="16"/>
                <w:szCs w:val="16"/>
                <w:lang w:val="en-US"/>
              </w:rPr>
              <w:t>PPG</w:t>
            </w:r>
            <w:r w:rsidR="00C40C3A" w:rsidRPr="00C40C3A">
              <w:rPr>
                <w:rFonts w:ascii="Arial" w:hAnsi="Arial" w:cs="Arial"/>
                <w:sz w:val="16"/>
                <w:szCs w:val="16"/>
              </w:rPr>
              <w:t>16-45-202</w:t>
            </w:r>
            <w:r w:rsidR="00CF3677">
              <w:rPr>
                <w:rFonts w:ascii="Arial" w:hAnsi="Arial" w:cs="Arial"/>
                <w:sz w:val="16"/>
                <w:szCs w:val="16"/>
              </w:rPr>
              <w:t xml:space="preserve">, </w:t>
            </w:r>
            <w:r w:rsidR="00CF3677">
              <w:rPr>
                <w:rFonts w:ascii="Arial" w:hAnsi="Arial" w:cs="Arial"/>
                <w:sz w:val="16"/>
                <w:szCs w:val="16"/>
                <w:lang w:val="en-US"/>
              </w:rPr>
              <w:t>PPG</w:t>
            </w:r>
            <w:r w:rsidR="00CF3677" w:rsidRPr="00CF3677">
              <w:rPr>
                <w:rFonts w:ascii="Arial" w:hAnsi="Arial" w:cs="Arial"/>
                <w:sz w:val="16"/>
                <w:szCs w:val="16"/>
              </w:rPr>
              <w:t>16-46-202</w:t>
            </w:r>
            <w:bookmarkStart w:id="0" w:name="_GoBack"/>
            <w:bookmarkEnd w:id="0"/>
          </w:p>
        </w:tc>
        <w:tc>
          <w:tcPr>
            <w:tcW w:w="0" w:type="auto"/>
            <w:vAlign w:val="center"/>
          </w:tcPr>
          <w:p w:rsidR="002A1E96" w:rsidRPr="009A6E47" w:rsidRDefault="009A6E47" w:rsidP="002A1E96">
            <w:pPr>
              <w:spacing w:line="23" w:lineRule="atLeast"/>
              <w:jc w:val="center"/>
              <w:rPr>
                <w:rFonts w:ascii="Arial" w:hAnsi="Arial" w:cs="Arial"/>
                <w:sz w:val="16"/>
                <w:szCs w:val="16"/>
              </w:rPr>
            </w:pPr>
            <w:r w:rsidRPr="009A6E47">
              <w:rPr>
                <w:rFonts w:ascii="Arial" w:hAnsi="Arial" w:cs="Arial"/>
                <w:sz w:val="16"/>
                <w:szCs w:val="16"/>
                <w:lang w:val="en-US"/>
              </w:rPr>
              <w:t>PST16-30-440</w:t>
            </w:r>
            <w:r>
              <w:rPr>
                <w:rFonts w:ascii="Arial" w:hAnsi="Arial" w:cs="Arial"/>
                <w:sz w:val="16"/>
                <w:szCs w:val="16"/>
              </w:rPr>
              <w:t xml:space="preserve">, </w:t>
            </w:r>
            <w:r w:rsidRPr="009A6E47">
              <w:rPr>
                <w:rFonts w:ascii="Arial" w:hAnsi="Arial" w:cs="Arial"/>
                <w:sz w:val="16"/>
                <w:szCs w:val="16"/>
              </w:rPr>
              <w:t>PST16-40-200</w:t>
            </w:r>
            <w:r>
              <w:rPr>
                <w:rFonts w:ascii="Arial" w:hAnsi="Arial" w:cs="Arial"/>
                <w:sz w:val="16"/>
                <w:szCs w:val="16"/>
              </w:rPr>
              <w:t xml:space="preserve">, </w:t>
            </w:r>
            <w:r w:rsidRPr="009A6E47">
              <w:rPr>
                <w:rFonts w:ascii="Arial" w:hAnsi="Arial" w:cs="Arial"/>
                <w:sz w:val="16"/>
                <w:szCs w:val="16"/>
              </w:rPr>
              <w:t>PST16-40-200</w:t>
            </w:r>
          </w:p>
        </w:tc>
      </w:tr>
      <w:tr w:rsidR="00967D08" w:rsidRPr="00520E25" w:rsidTr="00871403">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C10C52">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2"/>
            <w:vAlign w:val="center"/>
          </w:tcPr>
          <w:p w:rsidR="00967D08" w:rsidRPr="00520E25" w:rsidRDefault="003C23F5" w:rsidP="00520E25">
            <w:pPr>
              <w:spacing w:line="23" w:lineRule="atLeast"/>
              <w:jc w:val="center"/>
              <w:rPr>
                <w:rFonts w:ascii="Arial" w:hAnsi="Arial" w:cs="Arial"/>
                <w:sz w:val="16"/>
                <w:szCs w:val="16"/>
              </w:rPr>
            </w:pPr>
            <w:r w:rsidRPr="003C23F5">
              <w:rPr>
                <w:rFonts w:ascii="Arial" w:hAnsi="Arial" w:cs="Arial"/>
                <w:sz w:val="16"/>
                <w:szCs w:val="16"/>
              </w:rPr>
              <w:t>10</w:t>
            </w:r>
            <w:r>
              <w:rPr>
                <w:rFonts w:ascii="Arial" w:hAnsi="Arial" w:cs="Arial"/>
                <w:sz w:val="16"/>
                <w:szCs w:val="16"/>
              </w:rPr>
              <w:t xml:space="preserve">А или </w:t>
            </w:r>
            <w:r w:rsidR="00967D08" w:rsidRPr="00520E25">
              <w:rPr>
                <w:rFonts w:ascii="Arial" w:hAnsi="Arial" w:cs="Arial"/>
                <w:sz w:val="16"/>
                <w:szCs w:val="16"/>
              </w:rPr>
              <w:t>1</w:t>
            </w:r>
            <w:r w:rsidR="005A2DAE">
              <w:rPr>
                <w:rFonts w:ascii="Arial" w:hAnsi="Arial" w:cs="Arial"/>
                <w:sz w:val="16"/>
                <w:szCs w:val="16"/>
              </w:rPr>
              <w:t>6</w:t>
            </w:r>
            <w:r w:rsidR="00967D08" w:rsidRPr="00520E25">
              <w:rPr>
                <w:rFonts w:ascii="Arial" w:hAnsi="Arial" w:cs="Arial"/>
                <w:sz w:val="16"/>
                <w:szCs w:val="16"/>
              </w:rPr>
              <w:t>А</w:t>
            </w:r>
            <w:r>
              <w:rPr>
                <w:rFonts w:ascii="Arial" w:hAnsi="Arial" w:cs="Arial"/>
                <w:sz w:val="16"/>
                <w:szCs w:val="16"/>
              </w:rPr>
              <w:t xml:space="preserve"> (см. на упаковке)</w:t>
            </w:r>
          </w:p>
        </w:tc>
      </w:tr>
      <w:tr w:rsidR="005A2DAE" w:rsidRPr="00520E25" w:rsidTr="00C10C52">
        <w:trPr>
          <w:jc w:val="center"/>
        </w:trPr>
        <w:tc>
          <w:tcPr>
            <w:tcW w:w="0" w:type="auto"/>
          </w:tcPr>
          <w:p w:rsidR="005A2DAE" w:rsidRPr="00520E25" w:rsidRDefault="005A2DA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виду установки</w:t>
            </w:r>
          </w:p>
        </w:tc>
        <w:tc>
          <w:tcPr>
            <w:tcW w:w="0" w:type="auto"/>
            <w:gridSpan w:val="2"/>
            <w:vAlign w:val="center"/>
          </w:tcPr>
          <w:p w:rsidR="005A2DAE" w:rsidRPr="00520E25" w:rsidRDefault="005A2DAE"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316A3F">
        <w:trPr>
          <w:jc w:val="center"/>
        </w:trPr>
        <w:tc>
          <w:tcPr>
            <w:tcW w:w="0" w:type="auto"/>
          </w:tcPr>
          <w:p w:rsidR="00194B75" w:rsidRPr="00520E25" w:rsidRDefault="005A2DA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gridSpan w:val="2"/>
            <w:vAlign w:val="center"/>
          </w:tcPr>
          <w:p w:rsidR="00194B75" w:rsidRPr="00EA3A8F" w:rsidRDefault="00EA3A8F" w:rsidP="00520E25">
            <w:pPr>
              <w:spacing w:line="23" w:lineRule="atLeast"/>
              <w:jc w:val="center"/>
              <w:rPr>
                <w:rFonts w:ascii="Arial" w:hAnsi="Arial" w:cs="Arial"/>
                <w:sz w:val="16"/>
                <w:szCs w:val="16"/>
              </w:rPr>
            </w:pPr>
            <w:r>
              <w:rPr>
                <w:rFonts w:ascii="Arial" w:hAnsi="Arial" w:cs="Arial"/>
                <w:sz w:val="16"/>
                <w:szCs w:val="16"/>
              </w:rPr>
              <w:t>См. на упаковке</w:t>
            </w:r>
          </w:p>
        </w:tc>
      </w:tr>
      <w:tr w:rsidR="005A2DAE" w:rsidRPr="00520E25" w:rsidTr="0024387F">
        <w:trPr>
          <w:jc w:val="center"/>
        </w:trPr>
        <w:tc>
          <w:tcPr>
            <w:tcW w:w="0" w:type="auto"/>
          </w:tcPr>
          <w:p w:rsidR="005A2DAE" w:rsidRPr="00520E25" w:rsidRDefault="006E5B28"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0" w:type="auto"/>
            <w:gridSpan w:val="2"/>
            <w:vAlign w:val="center"/>
          </w:tcPr>
          <w:p w:rsidR="005A2DAE" w:rsidRPr="005A2DAE" w:rsidRDefault="005A2DAE" w:rsidP="00520E25">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2"/>
            <w:vAlign w:val="center"/>
          </w:tcPr>
          <w:p w:rsidR="00B722AF" w:rsidRPr="006E5B28" w:rsidRDefault="00C40C3A" w:rsidP="00520E25">
            <w:pPr>
              <w:spacing w:line="23" w:lineRule="atLeast"/>
              <w:jc w:val="center"/>
              <w:rPr>
                <w:rFonts w:ascii="Arial" w:hAnsi="Arial" w:cs="Arial"/>
                <w:sz w:val="16"/>
                <w:szCs w:val="16"/>
              </w:rPr>
            </w:pPr>
            <w:r>
              <w:rPr>
                <w:rFonts w:ascii="Arial" w:hAnsi="Arial" w:cs="Arial"/>
                <w:sz w:val="16"/>
                <w:szCs w:val="16"/>
              </w:rPr>
              <w:t>П</w:t>
            </w:r>
            <w:r w:rsidR="00B722AF" w:rsidRPr="00520E25">
              <w:rPr>
                <w:rFonts w:ascii="Arial" w:hAnsi="Arial" w:cs="Arial"/>
                <w:sz w:val="16"/>
                <w:szCs w:val="16"/>
              </w:rPr>
              <w:t>олипропилен</w:t>
            </w:r>
            <w:r>
              <w:rPr>
                <w:rFonts w:ascii="Arial" w:hAnsi="Arial" w:cs="Arial"/>
                <w:sz w:val="16"/>
                <w:szCs w:val="16"/>
              </w:rPr>
              <w:t xml:space="preserve">, </w:t>
            </w:r>
            <w:r>
              <w:rPr>
                <w:rFonts w:ascii="Arial" w:hAnsi="Arial" w:cs="Arial"/>
                <w:sz w:val="16"/>
                <w:szCs w:val="16"/>
                <w:lang w:val="en-US"/>
              </w:rPr>
              <w:t>ABS</w:t>
            </w:r>
            <w:r w:rsidRPr="006E5B28">
              <w:rPr>
                <w:rFonts w:ascii="Arial" w:hAnsi="Arial" w:cs="Arial"/>
                <w:sz w:val="16"/>
                <w:szCs w:val="16"/>
              </w:rPr>
              <w:t>-</w:t>
            </w:r>
            <w:r>
              <w:rPr>
                <w:rFonts w:ascii="Arial" w:hAnsi="Arial" w:cs="Arial"/>
                <w:sz w:val="16"/>
                <w:szCs w:val="16"/>
              </w:rPr>
              <w:t>пластик (</w:t>
            </w:r>
            <w:r>
              <w:rPr>
                <w:rFonts w:ascii="Arial" w:hAnsi="Arial" w:cs="Arial"/>
                <w:sz w:val="16"/>
                <w:szCs w:val="16"/>
                <w:lang w:val="en-US"/>
              </w:rPr>
              <w:t>PPG</w:t>
            </w:r>
            <w:r w:rsidRPr="006E5B28">
              <w:rPr>
                <w:rFonts w:ascii="Arial" w:hAnsi="Arial" w:cs="Arial"/>
                <w:sz w:val="16"/>
                <w:szCs w:val="16"/>
              </w:rPr>
              <w:t>16-45-202</w:t>
            </w:r>
            <w:r w:rsidR="00035C16">
              <w:rPr>
                <w:rFonts w:ascii="Arial" w:hAnsi="Arial" w:cs="Arial"/>
                <w:sz w:val="16"/>
                <w:szCs w:val="16"/>
              </w:rPr>
              <w:t xml:space="preserve">, </w:t>
            </w:r>
            <w:r w:rsidR="00035C16" w:rsidRPr="003C23F5">
              <w:rPr>
                <w:rFonts w:ascii="Arial" w:hAnsi="Arial" w:cs="Arial"/>
                <w:sz w:val="16"/>
                <w:szCs w:val="16"/>
              </w:rPr>
              <w:t>PPG10-43-20</w:t>
            </w:r>
            <w:r w:rsidR="00035C16">
              <w:rPr>
                <w:rFonts w:ascii="Arial" w:hAnsi="Arial" w:cs="Arial"/>
                <w:sz w:val="16"/>
                <w:szCs w:val="16"/>
              </w:rPr>
              <w:t>2</w:t>
            </w:r>
            <w:r w:rsidRPr="006E5B28">
              <w:rPr>
                <w:rFonts w:ascii="Arial" w:hAnsi="Arial" w:cs="Arial"/>
                <w:sz w:val="16"/>
                <w:szCs w:val="16"/>
              </w:rPr>
              <w:t>)</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2"/>
            <w:vAlign w:val="center"/>
          </w:tcPr>
          <w:p w:rsidR="00B722AF" w:rsidRPr="00520E25" w:rsidRDefault="00EA3A8F" w:rsidP="00520E25">
            <w:pPr>
              <w:spacing w:line="23" w:lineRule="atLeast"/>
              <w:jc w:val="center"/>
              <w:rPr>
                <w:rFonts w:ascii="Arial" w:hAnsi="Arial" w:cs="Arial"/>
                <w:sz w:val="16"/>
                <w:szCs w:val="16"/>
              </w:rPr>
            </w:pPr>
            <w:r>
              <w:rPr>
                <w:rFonts w:ascii="Arial" w:hAnsi="Arial" w:cs="Arial"/>
                <w:sz w:val="16"/>
                <w:szCs w:val="16"/>
              </w:rPr>
              <w:t>См. на упаковке</w:t>
            </w:r>
          </w:p>
        </w:tc>
      </w:tr>
      <w:tr w:rsidR="00E03AF2" w:rsidRPr="00520E25" w:rsidTr="005D537F">
        <w:trPr>
          <w:jc w:val="center"/>
        </w:trPr>
        <w:tc>
          <w:tcPr>
            <w:tcW w:w="0" w:type="auto"/>
          </w:tcPr>
          <w:p w:rsidR="00E03AF2" w:rsidRPr="00520E25" w:rsidRDefault="00E03AF2" w:rsidP="00520E25">
            <w:pPr>
              <w:spacing w:line="23" w:lineRule="atLeast"/>
              <w:rPr>
                <w:rFonts w:ascii="Arial" w:hAnsi="Arial" w:cs="Arial"/>
                <w:sz w:val="16"/>
                <w:szCs w:val="16"/>
              </w:rPr>
            </w:pPr>
            <w:r>
              <w:rPr>
                <w:rFonts w:ascii="Arial" w:hAnsi="Arial" w:cs="Arial"/>
                <w:sz w:val="16"/>
                <w:szCs w:val="16"/>
              </w:rPr>
              <w:t>Цвет корпуса</w:t>
            </w:r>
          </w:p>
        </w:tc>
        <w:tc>
          <w:tcPr>
            <w:tcW w:w="0" w:type="auto"/>
            <w:gridSpan w:val="2"/>
            <w:vAlign w:val="center"/>
          </w:tcPr>
          <w:p w:rsidR="00E03AF2" w:rsidRPr="00520E25" w:rsidRDefault="00EA3A8F" w:rsidP="00520E25">
            <w:pPr>
              <w:spacing w:line="23" w:lineRule="atLeast"/>
              <w:jc w:val="center"/>
              <w:rPr>
                <w:rFonts w:ascii="Arial" w:hAnsi="Arial" w:cs="Arial"/>
                <w:sz w:val="16"/>
                <w:szCs w:val="16"/>
              </w:rPr>
            </w:pPr>
            <w:r>
              <w:rPr>
                <w:rFonts w:ascii="Arial" w:hAnsi="Arial" w:cs="Arial"/>
                <w:sz w:val="16"/>
                <w:szCs w:val="16"/>
              </w:rPr>
              <w:t>См. на упаковке</w:t>
            </w:r>
          </w:p>
        </w:tc>
      </w:tr>
      <w:tr w:rsidR="00B722AF" w:rsidRPr="00520E25" w:rsidTr="00F072EE">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2"/>
            <w:vAlign w:val="center"/>
          </w:tcPr>
          <w:p w:rsidR="00B722AF" w:rsidRPr="00520E25" w:rsidRDefault="00EA3A8F" w:rsidP="00520E25">
            <w:pPr>
              <w:spacing w:line="23" w:lineRule="atLeast"/>
              <w:jc w:val="center"/>
              <w:rPr>
                <w:rFonts w:ascii="Arial" w:hAnsi="Arial" w:cs="Arial"/>
                <w:sz w:val="16"/>
                <w:szCs w:val="16"/>
              </w:rPr>
            </w:pPr>
            <w:r>
              <w:rPr>
                <w:rFonts w:ascii="Arial" w:hAnsi="Arial" w:cs="Arial"/>
                <w:sz w:val="16"/>
                <w:szCs w:val="16"/>
              </w:rPr>
              <w:t>+1</w:t>
            </w:r>
            <w:r w:rsidRPr="00520E25">
              <w:rPr>
                <w:rFonts w:ascii="Arial" w:hAnsi="Arial" w:cs="Arial"/>
                <w:sz w:val="16"/>
                <w:szCs w:val="16"/>
              </w:rPr>
              <w:t>...</w:t>
            </w:r>
            <w:r w:rsidR="00B722AF" w:rsidRPr="00520E25">
              <w:rPr>
                <w:rFonts w:ascii="Arial" w:hAnsi="Arial" w:cs="Arial"/>
                <w:sz w:val="16"/>
                <w:szCs w:val="16"/>
              </w:rPr>
              <w:t>+35°С</w:t>
            </w:r>
          </w:p>
        </w:tc>
      </w:tr>
      <w:tr w:rsidR="00C40C3A" w:rsidRPr="00520E25" w:rsidTr="00F072EE">
        <w:trPr>
          <w:jc w:val="center"/>
        </w:trPr>
        <w:tc>
          <w:tcPr>
            <w:tcW w:w="0" w:type="auto"/>
          </w:tcPr>
          <w:p w:rsidR="00C40C3A" w:rsidRPr="00520E25" w:rsidRDefault="00C40C3A"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C40C3A" w:rsidRPr="00520E25" w:rsidRDefault="00C40C3A" w:rsidP="00520E25">
            <w:pPr>
              <w:spacing w:line="23" w:lineRule="atLeast"/>
              <w:jc w:val="center"/>
              <w:rPr>
                <w:rFonts w:ascii="Arial" w:hAnsi="Arial" w:cs="Arial"/>
                <w:sz w:val="16"/>
                <w:szCs w:val="16"/>
              </w:rPr>
            </w:pPr>
            <w:r>
              <w:rPr>
                <w:rFonts w:ascii="Arial" w:hAnsi="Arial" w:cs="Arial"/>
                <w:sz w:val="16"/>
                <w:szCs w:val="16"/>
              </w:rPr>
              <w:t>УХЛ4</w:t>
            </w:r>
          </w:p>
        </w:tc>
      </w:tr>
      <w:tr w:rsidR="00B722AF" w:rsidRPr="00520E25" w:rsidTr="001270FB">
        <w:trPr>
          <w:jc w:val="center"/>
        </w:trPr>
        <w:tc>
          <w:tcPr>
            <w:tcW w:w="0" w:type="auto"/>
          </w:tcPr>
          <w:p w:rsidR="00B722AF" w:rsidRPr="00520E25" w:rsidRDefault="00B722AF"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sidR="007C0226">
              <w:rPr>
                <w:rFonts w:ascii="Arial" w:hAnsi="Arial" w:cs="Arial"/>
                <w:sz w:val="16"/>
                <w:szCs w:val="16"/>
              </w:rPr>
              <w:t xml:space="preserve"> </w:t>
            </w:r>
          </w:p>
        </w:tc>
        <w:tc>
          <w:tcPr>
            <w:tcW w:w="0" w:type="auto"/>
            <w:gridSpan w:val="2"/>
            <w:vAlign w:val="center"/>
          </w:tcPr>
          <w:p w:rsidR="00B722AF" w:rsidRPr="003C23F5" w:rsidRDefault="003C23F5" w:rsidP="003C23F5">
            <w:pPr>
              <w:spacing w:line="23" w:lineRule="atLeast"/>
              <w:jc w:val="center"/>
              <w:rPr>
                <w:rFonts w:ascii="Arial" w:hAnsi="Arial" w:cs="Arial"/>
                <w:sz w:val="16"/>
                <w:szCs w:val="16"/>
              </w:rPr>
            </w:pPr>
            <w:r>
              <w:rPr>
                <w:rFonts w:ascii="Arial" w:hAnsi="Arial" w:cs="Arial"/>
                <w:sz w:val="16"/>
                <w:szCs w:val="16"/>
                <w:lang w:val="en-US"/>
              </w:rPr>
              <w:t>IP</w:t>
            </w:r>
            <w:r w:rsidRPr="003C23F5">
              <w:rPr>
                <w:rFonts w:ascii="Arial" w:hAnsi="Arial" w:cs="Arial"/>
                <w:sz w:val="16"/>
                <w:szCs w:val="16"/>
              </w:rPr>
              <w:t xml:space="preserve">20 </w:t>
            </w:r>
            <w:r>
              <w:rPr>
                <w:rFonts w:ascii="Arial" w:hAnsi="Arial" w:cs="Arial"/>
                <w:sz w:val="16"/>
                <w:szCs w:val="16"/>
              </w:rPr>
              <w:t xml:space="preserve">или </w:t>
            </w:r>
            <w:r w:rsidR="00B722AF" w:rsidRPr="00520E25">
              <w:rPr>
                <w:rFonts w:ascii="Arial" w:hAnsi="Arial" w:cs="Arial"/>
                <w:sz w:val="16"/>
                <w:szCs w:val="16"/>
                <w:lang w:val="en-US"/>
              </w:rPr>
              <w:t>IP</w:t>
            </w:r>
            <w:r>
              <w:rPr>
                <w:rFonts w:ascii="Arial" w:hAnsi="Arial" w:cs="Arial"/>
                <w:sz w:val="16"/>
                <w:szCs w:val="16"/>
              </w:rPr>
              <w:t>4</w:t>
            </w:r>
            <w:r w:rsidR="00B722AF" w:rsidRPr="00520E25">
              <w:rPr>
                <w:rFonts w:ascii="Arial" w:hAnsi="Arial" w:cs="Arial"/>
                <w:sz w:val="16"/>
                <w:szCs w:val="16"/>
              </w:rPr>
              <w:t>4</w:t>
            </w:r>
            <w:r>
              <w:rPr>
                <w:rFonts w:ascii="Arial" w:hAnsi="Arial" w:cs="Arial"/>
                <w:sz w:val="16"/>
                <w:szCs w:val="16"/>
              </w:rPr>
              <w:t xml:space="preserve"> (см. на упаковке)</w:t>
            </w:r>
          </w:p>
        </w:tc>
      </w:tr>
      <w:tr w:rsidR="00B823CF" w:rsidRPr="00520E25" w:rsidTr="001270FB">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Pr="00520E25">
        <w:rPr>
          <w:rFonts w:ascii="Arial" w:hAnsi="Arial" w:cs="Arial"/>
          <w:sz w:val="16"/>
          <w:szCs w:val="16"/>
        </w:rPr>
        <w:t>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выше 35°С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 изоляци</w:t>
      </w:r>
      <w:r w:rsidR="003C23F5">
        <w:rPr>
          <w:rFonts w:ascii="Arial" w:hAnsi="Arial" w:cs="Arial"/>
          <w:sz w:val="16"/>
          <w:szCs w:val="16"/>
        </w:rPr>
        <w:t>и</w:t>
      </w:r>
      <w:r w:rsidRPr="00520E25">
        <w:rPr>
          <w:rFonts w:ascii="Arial" w:hAnsi="Arial" w:cs="Arial"/>
          <w:sz w:val="16"/>
          <w:szCs w:val="16"/>
        </w:rPr>
        <w:t xml:space="preserve">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3C23F5" w:rsidRPr="00520E25" w:rsidRDefault="003C23F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розеток (вилок) с ослабленными контактными зажимами запрещена.</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B722AF" w:rsidRPr="00520E25"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скрепляющий две части корпуса. </w:t>
      </w:r>
      <w:r w:rsidR="007C0226">
        <w:rPr>
          <w:rFonts w:ascii="Arial" w:hAnsi="Arial" w:cs="Arial"/>
          <w:sz w:val="16"/>
          <w:szCs w:val="16"/>
        </w:rPr>
        <w:t xml:space="preserve"> </w:t>
      </w:r>
      <w:r>
        <w:rPr>
          <w:rFonts w:ascii="Arial" w:hAnsi="Arial" w:cs="Arial"/>
          <w:sz w:val="16"/>
          <w:szCs w:val="16"/>
        </w:rPr>
        <w:t>И разберите устройство</w:t>
      </w:r>
      <w:r w:rsidR="00B722AF" w:rsidRPr="00520E25">
        <w:rPr>
          <w:rFonts w:ascii="Arial" w:hAnsi="Arial" w:cs="Arial"/>
          <w:sz w:val="16"/>
          <w:szCs w:val="16"/>
        </w:rPr>
        <w:t>.</w:t>
      </w:r>
    </w:p>
    <w:p w:rsidR="00B722AF"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5CA9C70E" wp14:editId="784646D7">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Зафиксируйте </w:t>
      </w:r>
      <w:r w:rsidR="00183840">
        <w:rPr>
          <w:rFonts w:ascii="Arial" w:hAnsi="Arial" w:cs="Arial"/>
          <w:sz w:val="16"/>
          <w:szCs w:val="16"/>
        </w:rPr>
        <w:t>кабель закрепляющей скобой и закрутите винты, удерживающие скобу.</w:t>
      </w:r>
    </w:p>
    <w:p w:rsidR="00183840" w:rsidRPr="00520E25"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скрепляющий две части устройства винт.</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r w:rsidR="00B722AF" w:rsidRPr="00520E25">
        <w:rPr>
          <w:rFonts w:ascii="Arial" w:hAnsi="Arial" w:cs="Arial"/>
          <w:sz w:val="16"/>
          <w:szCs w:val="16"/>
        </w:rPr>
        <w:t>.</w:t>
      </w:r>
    </w:p>
    <w:p w:rsidR="000D5DC4" w:rsidRPr="00C17F02" w:rsidRDefault="000D5DC4" w:rsidP="00C17F02">
      <w:pPr>
        <w:pStyle w:val="a3"/>
        <w:numPr>
          <w:ilvl w:val="0"/>
          <w:numId w:val="1"/>
        </w:numPr>
        <w:spacing w:after="0"/>
        <w:jc w:val="both"/>
        <w:rPr>
          <w:rFonts w:ascii="Arial" w:eastAsia="Times New Roman" w:hAnsi="Arial" w:cs="Arial"/>
          <w:b/>
          <w:sz w:val="16"/>
          <w:szCs w:val="16"/>
        </w:rPr>
      </w:pPr>
      <w:r w:rsidRPr="00C17F02">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0D5DC4" w:rsidTr="000D5DC4">
        <w:trPr>
          <w:jc w:val="center"/>
        </w:trPr>
        <w:tc>
          <w:tcPr>
            <w:tcW w:w="2194" w:type="dxa"/>
            <w:tcBorders>
              <w:top w:val="single" w:sz="4" w:space="0" w:color="000000"/>
              <w:left w:val="single" w:sz="4" w:space="0" w:color="000000"/>
              <w:bottom w:val="single" w:sz="4" w:space="0" w:color="000000"/>
              <w:right w:val="nil"/>
            </w:tcBorders>
            <w:vAlign w:val="center"/>
            <w:hideMark/>
          </w:tcPr>
          <w:p w:rsidR="000D5DC4" w:rsidRDefault="000D5DC4">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0D5DC4" w:rsidRDefault="000D5DC4">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D5DC4" w:rsidRDefault="000D5DC4">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0D5DC4" w:rsidTr="000D5DC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0D5DC4" w:rsidRDefault="00C17F02">
            <w:pPr>
              <w:snapToGrid w:val="0"/>
              <w:rPr>
                <w:rFonts w:ascii="Arial" w:eastAsia="Times New Roman" w:hAnsi="Arial" w:cs="Arial"/>
                <w:sz w:val="16"/>
                <w:szCs w:val="16"/>
              </w:rPr>
            </w:pPr>
            <w:r>
              <w:rPr>
                <w:rFonts w:ascii="Arial" w:eastAsia="Times New Roman" w:hAnsi="Arial" w:cs="Arial"/>
                <w:sz w:val="16"/>
                <w:szCs w:val="16"/>
              </w:rPr>
              <w:t>Подключенное устройство</w:t>
            </w:r>
            <w:r w:rsidR="000D5DC4">
              <w:rPr>
                <w:rFonts w:ascii="Arial" w:eastAsia="Times New Roman" w:hAnsi="Arial" w:cs="Arial"/>
                <w:sz w:val="16"/>
                <w:szCs w:val="16"/>
              </w:rPr>
              <w:t xml:space="preserve"> не </w:t>
            </w:r>
            <w:r w:rsidR="000D5DC4">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0D5DC4" w:rsidRDefault="000D5DC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D5DC4" w:rsidRDefault="000D5DC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0D5DC4" w:rsidTr="000D5DC4">
        <w:trPr>
          <w:trHeight w:val="137"/>
          <w:jc w:val="center"/>
        </w:trPr>
        <w:tc>
          <w:tcPr>
            <w:tcW w:w="0" w:type="auto"/>
            <w:vMerge/>
            <w:tcBorders>
              <w:top w:val="nil"/>
              <w:left w:val="single" w:sz="4" w:space="0" w:color="000000"/>
              <w:bottom w:val="single" w:sz="4" w:space="0" w:color="auto"/>
              <w:right w:val="nil"/>
            </w:tcBorders>
            <w:vAlign w:val="center"/>
            <w:hideMark/>
          </w:tcPr>
          <w:p w:rsidR="000D5DC4" w:rsidRDefault="000D5DC4">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0D5DC4" w:rsidRDefault="000D5DC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D5DC4" w:rsidRDefault="000D5DC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0D5DC4" w:rsidTr="000D5DC4">
        <w:trPr>
          <w:trHeight w:val="137"/>
          <w:jc w:val="center"/>
        </w:trPr>
        <w:tc>
          <w:tcPr>
            <w:tcW w:w="0" w:type="auto"/>
            <w:vMerge/>
            <w:tcBorders>
              <w:top w:val="nil"/>
              <w:left w:val="single" w:sz="4" w:space="0" w:color="000000"/>
              <w:bottom w:val="single" w:sz="4" w:space="0" w:color="auto"/>
              <w:right w:val="nil"/>
            </w:tcBorders>
            <w:vAlign w:val="center"/>
            <w:hideMark/>
          </w:tcPr>
          <w:p w:rsidR="000D5DC4" w:rsidRDefault="000D5DC4">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0D5DC4" w:rsidRDefault="000D5DC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D5DC4" w:rsidRDefault="000D5DC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14E6" w:rsidRPr="00F114E6" w:rsidRDefault="00F114E6" w:rsidP="00F114E6">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3A39CB" w:rsidP="006B4520">
      <w:pPr>
        <w:pStyle w:val="a3"/>
        <w:suppressAutoHyphens/>
        <w:spacing w:after="0" w:line="240" w:lineRule="auto"/>
        <w:ind w:left="0"/>
        <w:contextualSpacing w:val="0"/>
        <w:jc w:val="both"/>
        <w:rPr>
          <w:rFonts w:ascii="Arial" w:hAnsi="Arial" w:cs="Arial"/>
          <w:sz w:val="16"/>
          <w:szCs w:val="16"/>
        </w:rPr>
      </w:pPr>
      <w:r>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w:t>
      </w:r>
      <w:r w:rsidRPr="003A39CB">
        <w:rPr>
          <w:rFonts w:ascii="Arial" w:hAnsi="Arial" w:cs="Arial"/>
          <w:sz w:val="16"/>
          <w:szCs w:val="16"/>
        </w:rPr>
        <w:t xml:space="preserve">, </w:t>
      </w:r>
      <w:r>
        <w:rPr>
          <w:rFonts w:ascii="Arial" w:hAnsi="Arial" w:cs="Arial"/>
          <w:sz w:val="16"/>
          <w:szCs w:val="16"/>
        </w:rPr>
        <w:t>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6B4520" w:rsidRPr="001D0822">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FF2001" w:rsidRDefault="00FF2001" w:rsidP="00FF2001">
      <w:pPr>
        <w:suppressAutoHyphens/>
        <w:spacing w:after="0"/>
        <w:jc w:val="both"/>
        <w:rPr>
          <w:rFonts w:ascii="Arial" w:hAnsi="Arial" w:cs="Arial"/>
          <w:sz w:val="16"/>
          <w:szCs w:val="16"/>
        </w:rPr>
      </w:pPr>
      <w:r>
        <w:rPr>
          <w:rFonts w:ascii="Arial" w:hAnsi="Arial" w:cs="Arial"/>
          <w:sz w:val="16"/>
          <w:szCs w:val="16"/>
        </w:rPr>
        <w:t xml:space="preserve">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 xml:space="preserve"> / 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w:t>
      </w:r>
    </w:p>
    <w:p w:rsidR="00FF2001" w:rsidRDefault="003A39CB" w:rsidP="00FF2001">
      <w:pPr>
        <w:suppressAutoHyphens/>
        <w:spacing w:after="0"/>
        <w:jc w:val="both"/>
        <w:rPr>
          <w:rFonts w:ascii="Arial" w:hAnsi="Arial" w:cs="Arial"/>
          <w:sz w:val="16"/>
          <w:szCs w:val="16"/>
        </w:rPr>
      </w:pPr>
      <w:r>
        <w:rPr>
          <w:rFonts w:ascii="Arial" w:hAnsi="Arial" w:cs="Arial"/>
          <w:sz w:val="16"/>
          <w:szCs w:val="16"/>
        </w:rPr>
        <w:t>Официальный представитель в РФ</w:t>
      </w:r>
      <w:r w:rsidR="00FF2001">
        <w:rPr>
          <w:rFonts w:ascii="Arial" w:hAnsi="Arial" w:cs="Arial"/>
          <w:sz w:val="16"/>
          <w:szCs w:val="16"/>
        </w:rPr>
        <w:t xml:space="preserve">: ООО «Штекер </w:t>
      </w:r>
      <w:proofErr w:type="spellStart"/>
      <w:r w:rsidR="00FF2001">
        <w:rPr>
          <w:rFonts w:ascii="Arial" w:hAnsi="Arial" w:cs="Arial"/>
          <w:sz w:val="16"/>
          <w:szCs w:val="16"/>
        </w:rPr>
        <w:t>Свисс</w:t>
      </w:r>
      <w:proofErr w:type="spellEnd"/>
      <w:r w:rsidR="00FF2001">
        <w:rPr>
          <w:rFonts w:ascii="Arial" w:hAnsi="Arial" w:cs="Arial"/>
          <w:sz w:val="16"/>
          <w:szCs w:val="16"/>
        </w:rPr>
        <w:t xml:space="preserve"> Групп», 117403, г. Москва, </w:t>
      </w:r>
      <w:proofErr w:type="spellStart"/>
      <w:r w:rsidR="00FF2001">
        <w:rPr>
          <w:rFonts w:ascii="Arial" w:hAnsi="Arial" w:cs="Arial"/>
          <w:sz w:val="16"/>
          <w:szCs w:val="16"/>
        </w:rPr>
        <w:t>Востряковский</w:t>
      </w:r>
      <w:proofErr w:type="spellEnd"/>
      <w:r w:rsidR="00FF2001">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FF2001" w:rsidP="00FF2001">
      <w:pPr>
        <w:suppressAutoHyphens/>
        <w:spacing w:after="0"/>
        <w:rPr>
          <w:rFonts w:ascii="Arial" w:hAnsi="Arial" w:cs="Arial"/>
          <w:sz w:val="16"/>
          <w:szCs w:val="16"/>
        </w:rPr>
      </w:pPr>
      <w:r>
        <w:rPr>
          <w:rFonts w:ascii="Arial" w:hAnsi="Arial" w:cs="Arial"/>
          <w:sz w:val="16"/>
          <w:szCs w:val="16"/>
        </w:rPr>
        <w:t>Произведено в Китае.</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1349D1">
        <w:rPr>
          <w:rFonts w:ascii="Arial" w:hAnsi="Arial" w:cs="Arial"/>
          <w:sz w:val="16"/>
          <w:szCs w:val="16"/>
        </w:rPr>
        <w:t>1</w:t>
      </w:r>
      <w:r w:rsidRPr="00B823CF">
        <w:rPr>
          <w:rFonts w:ascii="Arial" w:hAnsi="Arial" w:cs="Arial"/>
          <w:sz w:val="16"/>
          <w:szCs w:val="16"/>
        </w:rPr>
        <w:t xml:space="preserve"> год (</w:t>
      </w:r>
      <w:r w:rsidR="001349D1">
        <w:rPr>
          <w:rFonts w:ascii="Arial" w:hAnsi="Arial" w:cs="Arial"/>
          <w:sz w:val="16"/>
          <w:szCs w:val="16"/>
        </w:rPr>
        <w:t>12</w:t>
      </w:r>
      <w:r w:rsidRPr="00B823CF">
        <w:rPr>
          <w:rFonts w:ascii="Arial" w:hAnsi="Arial" w:cs="Arial"/>
          <w:sz w:val="16"/>
          <w:szCs w:val="16"/>
        </w:rPr>
        <w:t xml:space="preserve"> месяц</w:t>
      </w:r>
      <w:r w:rsidR="001349D1">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8"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6"/>
  </w:num>
  <w:num w:numId="5">
    <w:abstractNumId w:val="10"/>
  </w:num>
  <w:num w:numId="6">
    <w:abstractNumId w:val="1"/>
  </w:num>
  <w:num w:numId="7">
    <w:abstractNumId w:val="5"/>
  </w:num>
  <w:num w:numId="8">
    <w:abstractNumId w:val="6"/>
  </w:num>
  <w:num w:numId="9">
    <w:abstractNumId w:val="3"/>
  </w:num>
  <w:num w:numId="10">
    <w:abstractNumId w:val="18"/>
  </w:num>
  <w:num w:numId="11">
    <w:abstractNumId w:val="7"/>
  </w:num>
  <w:num w:numId="12">
    <w:abstractNumId w:val="9"/>
  </w:num>
  <w:num w:numId="13">
    <w:abstractNumId w:val="11"/>
  </w:num>
  <w:num w:numId="14">
    <w:abstractNumId w:val="17"/>
  </w:num>
  <w:num w:numId="15">
    <w:abstractNumId w:val="8"/>
  </w:num>
  <w:num w:numId="16">
    <w:abstractNumId w:val="2"/>
  </w:num>
  <w:num w:numId="17">
    <w:abstractNumId w:val="14"/>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5C16"/>
    <w:rsid w:val="000872D5"/>
    <w:rsid w:val="000D5DC4"/>
    <w:rsid w:val="00132967"/>
    <w:rsid w:val="001349D1"/>
    <w:rsid w:val="0015097D"/>
    <w:rsid w:val="00170F77"/>
    <w:rsid w:val="001824E9"/>
    <w:rsid w:val="00183840"/>
    <w:rsid w:val="00194B75"/>
    <w:rsid w:val="00265C36"/>
    <w:rsid w:val="00295D09"/>
    <w:rsid w:val="002A1E96"/>
    <w:rsid w:val="002C7D65"/>
    <w:rsid w:val="002D1122"/>
    <w:rsid w:val="003052BA"/>
    <w:rsid w:val="0034627A"/>
    <w:rsid w:val="003735F0"/>
    <w:rsid w:val="0038360F"/>
    <w:rsid w:val="003A39CB"/>
    <w:rsid w:val="003B0999"/>
    <w:rsid w:val="003C23F5"/>
    <w:rsid w:val="003E629B"/>
    <w:rsid w:val="00436CB7"/>
    <w:rsid w:val="004973E2"/>
    <w:rsid w:val="004F6856"/>
    <w:rsid w:val="00513652"/>
    <w:rsid w:val="00520E25"/>
    <w:rsid w:val="0054124F"/>
    <w:rsid w:val="005A2DAE"/>
    <w:rsid w:val="00611E64"/>
    <w:rsid w:val="00630AF6"/>
    <w:rsid w:val="006B4520"/>
    <w:rsid w:val="006E5B28"/>
    <w:rsid w:val="00743439"/>
    <w:rsid w:val="00746B49"/>
    <w:rsid w:val="007C0226"/>
    <w:rsid w:val="007E0F4F"/>
    <w:rsid w:val="007F49B3"/>
    <w:rsid w:val="008C6E5A"/>
    <w:rsid w:val="009633E1"/>
    <w:rsid w:val="00967D08"/>
    <w:rsid w:val="009A6E47"/>
    <w:rsid w:val="009C6F7E"/>
    <w:rsid w:val="00A10C50"/>
    <w:rsid w:val="00A370D4"/>
    <w:rsid w:val="00A73125"/>
    <w:rsid w:val="00B52B8A"/>
    <w:rsid w:val="00B722AF"/>
    <w:rsid w:val="00B823CF"/>
    <w:rsid w:val="00C01647"/>
    <w:rsid w:val="00C17F02"/>
    <w:rsid w:val="00C40C3A"/>
    <w:rsid w:val="00C65C81"/>
    <w:rsid w:val="00C9455F"/>
    <w:rsid w:val="00CB27F2"/>
    <w:rsid w:val="00CC43E4"/>
    <w:rsid w:val="00CD1166"/>
    <w:rsid w:val="00CE6B88"/>
    <w:rsid w:val="00CF3677"/>
    <w:rsid w:val="00DF0A26"/>
    <w:rsid w:val="00E03AF2"/>
    <w:rsid w:val="00E8479A"/>
    <w:rsid w:val="00EA3A8F"/>
    <w:rsid w:val="00EA6F7B"/>
    <w:rsid w:val="00ED69AE"/>
    <w:rsid w:val="00EF0624"/>
    <w:rsid w:val="00F114E6"/>
    <w:rsid w:val="00F22523"/>
    <w:rsid w:val="00F41BB4"/>
    <w:rsid w:val="00FF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B9F9"/>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1831946804">
      <w:bodyDiv w:val="1"/>
      <w:marLeft w:val="0"/>
      <w:marRight w:val="0"/>
      <w:marTop w:val="0"/>
      <w:marBottom w:val="0"/>
      <w:divBdr>
        <w:top w:val="none" w:sz="0" w:space="0" w:color="auto"/>
        <w:left w:val="none" w:sz="0" w:space="0" w:color="auto"/>
        <w:bottom w:val="none" w:sz="0" w:space="0" w:color="auto"/>
        <w:right w:val="none" w:sz="0" w:space="0" w:color="auto"/>
      </w:divBdr>
    </w:div>
    <w:div w:id="20848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16</cp:revision>
  <dcterms:created xsi:type="dcterms:W3CDTF">2019-01-30T12:26:00Z</dcterms:created>
  <dcterms:modified xsi:type="dcterms:W3CDTF">2021-10-08T10:49:00Z</dcterms:modified>
</cp:coreProperties>
</file>